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8B104" w14:textId="77777777" w:rsidR="00ED63B0" w:rsidRDefault="00ED63B0" w:rsidP="00ED63B0">
      <w:pPr>
        <w:spacing w:after="0" w:line="240" w:lineRule="auto"/>
        <w:jc w:val="center"/>
        <w:rPr>
          <w:b/>
          <w:bCs/>
          <w:sz w:val="36"/>
          <w:szCs w:val="36"/>
        </w:rPr>
      </w:pPr>
      <w:r w:rsidRPr="00864F20">
        <w:rPr>
          <w:b/>
          <w:bCs/>
          <w:sz w:val="36"/>
          <w:szCs w:val="36"/>
        </w:rPr>
        <w:t>2023 Youth and Young Adult Art Contest</w:t>
      </w:r>
      <w:r>
        <w:rPr>
          <w:b/>
          <w:bCs/>
          <w:sz w:val="36"/>
          <w:szCs w:val="36"/>
        </w:rPr>
        <w:t>:</w:t>
      </w:r>
    </w:p>
    <w:p w14:paraId="5492F648" w14:textId="312186D5" w:rsidR="00ED63B0" w:rsidRPr="00ED63B0" w:rsidRDefault="00ED63B0" w:rsidP="00ED63B0">
      <w:pPr>
        <w:spacing w:after="0" w:line="240" w:lineRule="auto"/>
        <w:jc w:val="center"/>
        <w:rPr>
          <w:b/>
          <w:bCs/>
          <w:i/>
          <w:iCs/>
          <w:sz w:val="36"/>
          <w:szCs w:val="36"/>
        </w:rPr>
      </w:pPr>
      <w:r w:rsidRPr="00864F20">
        <w:rPr>
          <w:b/>
          <w:bCs/>
          <w:i/>
          <w:iCs/>
          <w:sz w:val="36"/>
          <w:szCs w:val="36"/>
        </w:rPr>
        <w:t>Together on the Journey of Hope</w:t>
      </w:r>
    </w:p>
    <w:p w14:paraId="638476A6" w14:textId="77777777" w:rsidR="00ED63B0" w:rsidRDefault="00ED63B0" w:rsidP="00D16C20">
      <w:pPr>
        <w:spacing w:after="0" w:line="240" w:lineRule="auto"/>
        <w:jc w:val="center"/>
        <w:textAlignment w:val="baseline"/>
        <w:outlineLvl w:val="0"/>
        <w:rPr>
          <w:rFonts w:ascii="Times New Roman" w:eastAsia="Times New Roman" w:hAnsi="Times New Roman" w:cs="Times New Roman"/>
          <w:kern w:val="36"/>
          <w:sz w:val="24"/>
          <w:szCs w:val="24"/>
        </w:rPr>
      </w:pPr>
    </w:p>
    <w:p w14:paraId="69D09935" w14:textId="5EE2CA0A" w:rsidR="00ED63B0" w:rsidRDefault="00ED63B0" w:rsidP="00D16C20">
      <w:pPr>
        <w:spacing w:after="0" w:line="240" w:lineRule="auto"/>
        <w:jc w:val="center"/>
        <w:textAlignment w:val="baseline"/>
        <w:outlineLvl w:val="0"/>
        <w:rPr>
          <w:rFonts w:ascii="Times New Roman" w:eastAsia="Times New Roman" w:hAnsi="Times New Roman" w:cs="Times New Roman"/>
          <w:kern w:val="36"/>
          <w:sz w:val="24"/>
          <w:szCs w:val="24"/>
        </w:rPr>
      </w:pPr>
      <w:r>
        <w:rPr>
          <w:b/>
          <w:bCs/>
          <w:noProof/>
          <w:sz w:val="24"/>
          <w:szCs w:val="24"/>
        </w:rPr>
        <w:drawing>
          <wp:inline distT="0" distB="0" distL="0" distR="0" wp14:anchorId="468B52B9" wp14:editId="69F169B6">
            <wp:extent cx="4396740" cy="1193602"/>
            <wp:effectExtent l="0" t="0" r="3810" b="6985"/>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45422" cy="1206818"/>
                    </a:xfrm>
                    <a:prstGeom prst="rect">
                      <a:avLst/>
                    </a:prstGeom>
                  </pic:spPr>
                </pic:pic>
              </a:graphicData>
            </a:graphic>
          </wp:inline>
        </w:drawing>
      </w:r>
    </w:p>
    <w:p w14:paraId="3D6DCFDA" w14:textId="77777777" w:rsidR="00ED63B0" w:rsidRDefault="00ED63B0" w:rsidP="00D16C20">
      <w:pPr>
        <w:spacing w:after="0" w:line="240" w:lineRule="auto"/>
        <w:jc w:val="center"/>
        <w:textAlignment w:val="baseline"/>
        <w:outlineLvl w:val="0"/>
        <w:rPr>
          <w:rFonts w:ascii="Times New Roman" w:eastAsia="Times New Roman" w:hAnsi="Times New Roman" w:cs="Times New Roman"/>
          <w:kern w:val="36"/>
          <w:sz w:val="24"/>
          <w:szCs w:val="24"/>
        </w:rPr>
      </w:pPr>
    </w:p>
    <w:p w14:paraId="7E6B2C89" w14:textId="30A96F8C" w:rsidR="51C41D54" w:rsidRDefault="51C41D54" w:rsidP="698A2ECF">
      <w:pPr>
        <w:spacing w:after="0" w:line="240" w:lineRule="auto"/>
        <w:jc w:val="center"/>
        <w:outlineLvl w:val="0"/>
        <w:rPr>
          <w:rFonts w:ascii="Times New Roman" w:eastAsia="Times New Roman" w:hAnsi="Times New Roman" w:cs="Times New Roman"/>
          <w:sz w:val="24"/>
          <w:szCs w:val="24"/>
        </w:rPr>
      </w:pPr>
      <w:r w:rsidRPr="698A2ECF">
        <w:rPr>
          <w:rFonts w:ascii="Times New Roman" w:eastAsia="Times New Roman" w:hAnsi="Times New Roman" w:cs="Times New Roman"/>
          <w:sz w:val="24"/>
          <w:szCs w:val="24"/>
        </w:rPr>
        <w:t xml:space="preserve">2023 Youth and Young Adult Art Contest: </w:t>
      </w:r>
    </w:p>
    <w:p w14:paraId="6E89D549" w14:textId="4E72EED9" w:rsidR="51C41D54" w:rsidRDefault="51C41D54" w:rsidP="698A2ECF">
      <w:pPr>
        <w:spacing w:after="0" w:line="240" w:lineRule="auto"/>
        <w:jc w:val="center"/>
        <w:rPr>
          <w:rFonts w:ascii="Times New Roman" w:eastAsia="Times New Roman" w:hAnsi="Times New Roman" w:cs="Times New Roman"/>
          <w:sz w:val="24"/>
          <w:szCs w:val="24"/>
        </w:rPr>
      </w:pPr>
      <w:r w:rsidRPr="698A2ECF">
        <w:rPr>
          <w:rFonts w:ascii="Times New Roman" w:eastAsia="Times New Roman" w:hAnsi="Times New Roman" w:cs="Times New Roman"/>
          <w:sz w:val="24"/>
          <w:szCs w:val="24"/>
        </w:rPr>
        <w:t>Together on the Journey of Hope</w:t>
      </w:r>
    </w:p>
    <w:p w14:paraId="55735511" w14:textId="6E3E5864" w:rsidR="00D16244" w:rsidRDefault="00D16244" w:rsidP="00D16C20">
      <w:pPr>
        <w:spacing w:after="0" w:line="240" w:lineRule="auto"/>
        <w:jc w:val="center"/>
        <w:textAlignment w:val="baseline"/>
        <w:outlineLvl w:val="0"/>
        <w:rPr>
          <w:rFonts w:ascii="Times New Roman" w:eastAsia="Times New Roman" w:hAnsi="Times New Roman" w:cs="Times New Roman"/>
          <w:sz w:val="24"/>
          <w:szCs w:val="24"/>
        </w:rPr>
      </w:pPr>
      <w:r w:rsidRPr="698A2ECF">
        <w:rPr>
          <w:rFonts w:ascii="Times New Roman" w:eastAsia="Times New Roman" w:hAnsi="Times New Roman" w:cs="Times New Roman"/>
          <w:sz w:val="24"/>
          <w:szCs w:val="24"/>
        </w:rPr>
        <w:t>Rules</w:t>
      </w:r>
    </w:p>
    <w:p w14:paraId="68D1EB50" w14:textId="78D623B1" w:rsidR="00ED63B0" w:rsidRPr="00172F08" w:rsidRDefault="00ED63B0" w:rsidP="00D16C20">
      <w:pPr>
        <w:spacing w:after="0" w:line="240" w:lineRule="auto"/>
        <w:jc w:val="center"/>
        <w:textAlignment w:val="baseline"/>
        <w:outlineLvl w:val="0"/>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A244020" wp14:editId="465FA63C">
                <wp:simplePos x="0" y="0"/>
                <wp:positionH relativeFrom="column">
                  <wp:posOffset>1005840</wp:posOffset>
                </wp:positionH>
                <wp:positionV relativeFrom="paragraph">
                  <wp:posOffset>177165</wp:posOffset>
                </wp:positionV>
                <wp:extent cx="3962400" cy="45720"/>
                <wp:effectExtent l="0" t="0" r="19050" b="30480"/>
                <wp:wrapNone/>
                <wp:docPr id="1" name="Straight Connector 1"/>
                <wp:cNvGraphicFramePr/>
                <a:graphic xmlns:a="http://schemas.openxmlformats.org/drawingml/2006/main">
                  <a:graphicData uri="http://schemas.microsoft.com/office/word/2010/wordprocessingShape">
                    <wps:wsp>
                      <wps:cNvCnPr/>
                      <wps:spPr>
                        <a:xfrm>
                          <a:off x="0" y="0"/>
                          <a:ext cx="3962400" cy="457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0D0EE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2pt,13.95pt" to="391.2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" strokecolor="#4579b8 [3044]"/>
            </w:pict>
          </mc:Fallback>
        </mc:AlternateContent>
      </w:r>
    </w:p>
    <w:p w14:paraId="44935E9E" w14:textId="77777777" w:rsidR="00FA4E33" w:rsidRPr="00172F08" w:rsidRDefault="00FA4E33" w:rsidP="00D16C20">
      <w:pPr>
        <w:spacing w:after="0" w:line="240" w:lineRule="auto"/>
        <w:textAlignment w:val="baseline"/>
        <w:outlineLvl w:val="0"/>
        <w:rPr>
          <w:rFonts w:ascii="Times New Roman" w:eastAsia="Times New Roman" w:hAnsi="Times New Roman" w:cs="Times New Roman"/>
          <w:kern w:val="36"/>
          <w:sz w:val="24"/>
          <w:szCs w:val="24"/>
        </w:rPr>
      </w:pPr>
    </w:p>
    <w:p w14:paraId="64A1AD63" w14:textId="285C1EAD" w:rsidR="008322D8" w:rsidRPr="00172F08" w:rsidRDefault="659D0F92" w:rsidP="698A2ECF">
      <w:pPr>
        <w:numPr>
          <w:ilvl w:val="0"/>
          <w:numId w:val="2"/>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698A2ECF">
        <w:rPr>
          <w:rFonts w:ascii="Times New Roman" w:eastAsia="Times New Roman" w:hAnsi="Times New Roman" w:cs="Times New Roman"/>
          <w:sz w:val="24"/>
          <w:szCs w:val="24"/>
        </w:rPr>
        <w:t>2023 Youth and Young Adult Art Contest: Together on the Journey of Hope</w:t>
      </w:r>
      <w:r w:rsidR="008322D8" w:rsidRPr="698A2ECF">
        <w:rPr>
          <w:rFonts w:ascii="Times New Roman" w:eastAsia="Times New Roman" w:hAnsi="Times New Roman" w:cs="Times New Roman"/>
          <w:sz w:val="24"/>
          <w:szCs w:val="24"/>
        </w:rPr>
        <w:t xml:space="preserve"> </w:t>
      </w:r>
    </w:p>
    <w:p w14:paraId="29858E93" w14:textId="3EF27FF7" w:rsidR="008322D8" w:rsidRPr="00172F08" w:rsidRDefault="008322D8" w:rsidP="698A2ECF">
      <w:pPr>
        <w:numPr>
          <w:ilvl w:val="1"/>
          <w:numId w:val="2"/>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698A2ECF">
        <w:rPr>
          <w:rFonts w:ascii="Times New Roman" w:eastAsia="Times New Roman" w:hAnsi="Times New Roman" w:cs="Times New Roman"/>
          <w:sz w:val="24"/>
          <w:szCs w:val="24"/>
        </w:rPr>
        <w:t>The USCCB</w:t>
      </w:r>
      <w:r w:rsidR="141232EF" w:rsidRPr="698A2ECF">
        <w:rPr>
          <w:rFonts w:ascii="Times New Roman" w:eastAsia="Times New Roman" w:hAnsi="Times New Roman" w:cs="Times New Roman"/>
          <w:sz w:val="24"/>
          <w:szCs w:val="24"/>
        </w:rPr>
        <w:t xml:space="preserve"> Office of</w:t>
      </w:r>
      <w:r w:rsidRPr="698A2ECF">
        <w:rPr>
          <w:rFonts w:ascii="Times New Roman" w:eastAsia="Times New Roman" w:hAnsi="Times New Roman" w:cs="Times New Roman"/>
          <w:sz w:val="24"/>
          <w:szCs w:val="24"/>
        </w:rPr>
        <w:t xml:space="preserve"> </w:t>
      </w:r>
      <w:r w:rsidR="2D84575B" w:rsidRPr="698A2ECF">
        <w:rPr>
          <w:rFonts w:ascii="Times New Roman" w:eastAsia="Times New Roman" w:hAnsi="Times New Roman" w:cs="Times New Roman"/>
          <w:sz w:val="24"/>
          <w:szCs w:val="24"/>
        </w:rPr>
        <w:t>Migration and Refugee Services</w:t>
      </w:r>
      <w:r w:rsidRPr="698A2ECF">
        <w:rPr>
          <w:rFonts w:ascii="Times New Roman" w:eastAsia="Times New Roman" w:hAnsi="Times New Roman" w:cs="Times New Roman"/>
          <w:sz w:val="24"/>
          <w:szCs w:val="24"/>
        </w:rPr>
        <w:t xml:space="preserve"> is hosting a </w:t>
      </w:r>
      <w:r w:rsidR="40078716" w:rsidRPr="698A2ECF">
        <w:rPr>
          <w:rFonts w:ascii="Times New Roman" w:eastAsia="Times New Roman" w:hAnsi="Times New Roman" w:cs="Times New Roman"/>
          <w:sz w:val="24"/>
          <w:szCs w:val="24"/>
        </w:rPr>
        <w:t>youth and young adult art contest that highlights the subtitle of the letter, which reads “Together on the Journey of Hope.”</w:t>
      </w:r>
    </w:p>
    <w:p w14:paraId="03BB6E8E" w14:textId="70C2F9DA" w:rsidR="000D2366" w:rsidRPr="00172F08" w:rsidRDefault="7BF636AA" w:rsidP="698A2ECF">
      <w:pPr>
        <w:numPr>
          <w:ilvl w:val="1"/>
          <w:numId w:val="2"/>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698A2ECF">
        <w:rPr>
          <w:rFonts w:ascii="Times New Roman" w:eastAsia="Times New Roman" w:hAnsi="Times New Roman" w:cs="Times New Roman"/>
          <w:sz w:val="24"/>
          <w:szCs w:val="24"/>
        </w:rPr>
        <w:t>The Together on the Journey of Hope Contest (hereinafter, the “Contest”)</w:t>
      </w:r>
      <w:r w:rsidR="008322D8" w:rsidRPr="698A2ECF">
        <w:rPr>
          <w:rFonts w:ascii="Times New Roman" w:eastAsia="Times New Roman" w:hAnsi="Times New Roman" w:cs="Times New Roman"/>
          <w:sz w:val="24"/>
          <w:szCs w:val="24"/>
        </w:rPr>
        <w:t xml:space="preserve"> requires participants to </w:t>
      </w:r>
      <w:r w:rsidR="466E1D7A" w:rsidRPr="698A2ECF">
        <w:rPr>
          <w:rFonts w:ascii="Times New Roman" w:eastAsia="Times New Roman" w:hAnsi="Times New Roman" w:cs="Times New Roman"/>
          <w:sz w:val="24"/>
          <w:szCs w:val="24"/>
        </w:rPr>
        <w:t>represent the ways people in migration walk together on the journey, with their families, with others they meet along the way, with communities in the US who receive and accompany them, with advocates who seek more dignified migration alongside them</w:t>
      </w:r>
      <w:r w:rsidR="008322D8" w:rsidRPr="698A2ECF">
        <w:rPr>
          <w:rFonts w:ascii="Times New Roman" w:eastAsia="Times New Roman" w:hAnsi="Times New Roman" w:cs="Times New Roman"/>
          <w:sz w:val="24"/>
          <w:szCs w:val="24"/>
        </w:rPr>
        <w:t xml:space="preserve">.  </w:t>
      </w:r>
      <w:r w:rsidR="5B48A943" w:rsidRPr="698A2ECF">
        <w:rPr>
          <w:rFonts w:ascii="Times New Roman" w:eastAsia="Times New Roman" w:hAnsi="Times New Roman" w:cs="Times New Roman"/>
          <w:sz w:val="24"/>
          <w:szCs w:val="24"/>
        </w:rPr>
        <w:t xml:space="preserve">Entries could also paint a picture of the artist’s vision for what they hope the migration journey could look like in the future: what does it look like to, as the pastoral letter states, “help newcomers integrate in ways that are respectful, that celebrate their cultures, and that are responsive to their social needs, leading to a mutual enrichment of the local church?” What images, words or colors represent this “journey of hope?”  </w:t>
      </w:r>
    </w:p>
    <w:p w14:paraId="488CE632" w14:textId="77777777" w:rsidR="000D2366" w:rsidRPr="00172F08" w:rsidRDefault="000D2366" w:rsidP="698A2ECF">
      <w:pPr>
        <w:numPr>
          <w:ilvl w:val="1"/>
          <w:numId w:val="2"/>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698A2ECF">
        <w:rPr>
          <w:rFonts w:ascii="Times New Roman" w:eastAsia="Times New Roman" w:hAnsi="Times New Roman" w:cs="Times New Roman"/>
          <w:sz w:val="24"/>
          <w:szCs w:val="24"/>
        </w:rPr>
        <w:t xml:space="preserve">By submitting an </w:t>
      </w:r>
      <w:r w:rsidR="00B26B5E" w:rsidRPr="698A2ECF">
        <w:rPr>
          <w:rFonts w:ascii="Times New Roman" w:eastAsia="Times New Roman" w:hAnsi="Times New Roman" w:cs="Times New Roman"/>
          <w:sz w:val="24"/>
          <w:szCs w:val="24"/>
        </w:rPr>
        <w:t>entry</w:t>
      </w:r>
      <w:r w:rsidR="008255B3" w:rsidRPr="698A2ECF">
        <w:rPr>
          <w:rFonts w:ascii="Times New Roman" w:eastAsia="Times New Roman" w:hAnsi="Times New Roman" w:cs="Times New Roman"/>
          <w:sz w:val="24"/>
          <w:szCs w:val="24"/>
        </w:rPr>
        <w:t xml:space="preserve"> </w:t>
      </w:r>
      <w:r w:rsidRPr="698A2ECF">
        <w:rPr>
          <w:rFonts w:ascii="Times New Roman" w:eastAsia="Times New Roman" w:hAnsi="Times New Roman" w:cs="Times New Roman"/>
          <w:sz w:val="24"/>
          <w:szCs w:val="24"/>
        </w:rPr>
        <w:t>to the Contest, the entrant agrees to abide by all Contest rules.</w:t>
      </w:r>
    </w:p>
    <w:p w14:paraId="6067F73C" w14:textId="0BA7A654" w:rsidR="000D2366" w:rsidRPr="00172F08" w:rsidRDefault="000D2366" w:rsidP="698A2ECF">
      <w:pPr>
        <w:numPr>
          <w:ilvl w:val="2"/>
          <w:numId w:val="2"/>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698A2ECF">
        <w:rPr>
          <w:rFonts w:ascii="Times New Roman" w:eastAsia="Times New Roman" w:hAnsi="Times New Roman" w:cs="Times New Roman"/>
          <w:sz w:val="24"/>
          <w:szCs w:val="24"/>
        </w:rPr>
        <w:t xml:space="preserve">An </w:t>
      </w:r>
      <w:r w:rsidR="00B26B5E" w:rsidRPr="698A2ECF">
        <w:rPr>
          <w:rFonts w:ascii="Times New Roman" w:eastAsia="Times New Roman" w:hAnsi="Times New Roman" w:cs="Times New Roman"/>
          <w:sz w:val="24"/>
          <w:szCs w:val="24"/>
        </w:rPr>
        <w:t>entry</w:t>
      </w:r>
      <w:r w:rsidR="008255B3" w:rsidRPr="698A2ECF">
        <w:rPr>
          <w:rFonts w:ascii="Times New Roman" w:eastAsia="Times New Roman" w:hAnsi="Times New Roman" w:cs="Times New Roman"/>
          <w:sz w:val="24"/>
          <w:szCs w:val="24"/>
        </w:rPr>
        <w:t xml:space="preserve"> </w:t>
      </w:r>
      <w:r w:rsidRPr="698A2ECF">
        <w:rPr>
          <w:rFonts w:ascii="Times New Roman" w:eastAsia="Times New Roman" w:hAnsi="Times New Roman" w:cs="Times New Roman"/>
          <w:sz w:val="24"/>
          <w:szCs w:val="24"/>
        </w:rPr>
        <w:t xml:space="preserve">is defined as </w:t>
      </w:r>
      <w:r w:rsidR="0AF566EE" w:rsidRPr="698A2ECF">
        <w:rPr>
          <w:rFonts w:ascii="Times New Roman" w:eastAsia="Times New Roman" w:hAnsi="Times New Roman" w:cs="Times New Roman"/>
          <w:sz w:val="24"/>
          <w:szCs w:val="24"/>
        </w:rPr>
        <w:t>a piece of art in one of three categories: 1. painting or drawing, 2. Photography, or 3. Poetry.</w:t>
      </w:r>
      <w:r w:rsidRPr="698A2ECF">
        <w:rPr>
          <w:rFonts w:ascii="Times New Roman" w:eastAsia="Times New Roman" w:hAnsi="Times New Roman" w:cs="Times New Roman"/>
          <w:sz w:val="24"/>
          <w:szCs w:val="24"/>
        </w:rPr>
        <w:t xml:space="preserve"> </w:t>
      </w:r>
      <w:r w:rsidR="00B26B5E" w:rsidRPr="698A2ECF">
        <w:rPr>
          <w:rFonts w:ascii="Times New Roman" w:eastAsia="Times New Roman" w:hAnsi="Times New Roman" w:cs="Times New Roman"/>
          <w:sz w:val="24"/>
          <w:szCs w:val="24"/>
        </w:rPr>
        <w:t xml:space="preserve">submitted to the Contest for evaluation by </w:t>
      </w:r>
      <w:r w:rsidRPr="698A2ECF">
        <w:rPr>
          <w:rFonts w:ascii="Times New Roman" w:eastAsia="Times New Roman" w:hAnsi="Times New Roman" w:cs="Times New Roman"/>
          <w:sz w:val="24"/>
          <w:szCs w:val="24"/>
        </w:rPr>
        <w:t>the judges.</w:t>
      </w:r>
    </w:p>
    <w:p w14:paraId="4079B674" w14:textId="6D3E2A39" w:rsidR="0C93FE3D" w:rsidRDefault="0C93FE3D" w:rsidP="698A2ECF">
      <w:pPr>
        <w:numPr>
          <w:ilvl w:val="2"/>
          <w:numId w:val="2"/>
        </w:numPr>
        <w:shd w:val="clear" w:color="auto" w:fill="FFFFFF" w:themeFill="background1"/>
        <w:spacing w:after="0" w:line="240" w:lineRule="auto"/>
        <w:rPr>
          <w:rFonts w:ascii="Times New Roman" w:eastAsia="Times New Roman" w:hAnsi="Times New Roman" w:cs="Times New Roman"/>
          <w:sz w:val="24"/>
          <w:szCs w:val="24"/>
        </w:rPr>
      </w:pPr>
      <w:r w:rsidRPr="698A2ECF">
        <w:rPr>
          <w:rFonts w:ascii="Times New Roman" w:eastAsia="Times New Roman" w:hAnsi="Times New Roman" w:cs="Times New Roman"/>
          <w:sz w:val="24"/>
          <w:szCs w:val="24"/>
        </w:rPr>
        <w:t>Only one entry in total is allowed per participant, regardless of under which rubric the piece of art falls under.</w:t>
      </w:r>
    </w:p>
    <w:p w14:paraId="31172163" w14:textId="011972CA" w:rsidR="008322D8" w:rsidRPr="00172F08" w:rsidRDefault="000D2366" w:rsidP="698A2ECF">
      <w:pPr>
        <w:numPr>
          <w:ilvl w:val="0"/>
          <w:numId w:val="2"/>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698A2ECF">
        <w:rPr>
          <w:rFonts w:ascii="Times New Roman" w:eastAsia="Times New Roman" w:hAnsi="Times New Roman" w:cs="Times New Roman"/>
          <w:sz w:val="24"/>
          <w:szCs w:val="24"/>
        </w:rPr>
        <w:t>Eligibility criteria. Failure to abide by the following rules may make the applicant subject to disqualification.</w:t>
      </w:r>
    </w:p>
    <w:p w14:paraId="5F689DE4" w14:textId="03CDAF7E" w:rsidR="000D2366" w:rsidRPr="00172F08" w:rsidRDefault="00B132B4" w:rsidP="698A2ECF">
      <w:pPr>
        <w:numPr>
          <w:ilvl w:val="1"/>
          <w:numId w:val="2"/>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698A2ECF">
        <w:rPr>
          <w:rFonts w:ascii="Times New Roman" w:eastAsia="Times New Roman" w:hAnsi="Times New Roman" w:cs="Times New Roman"/>
          <w:sz w:val="24"/>
          <w:szCs w:val="24"/>
        </w:rPr>
        <w:t xml:space="preserve">Immediate family or household </w:t>
      </w:r>
      <w:r w:rsidR="000D2366" w:rsidRPr="698A2ECF">
        <w:rPr>
          <w:rFonts w:ascii="Times New Roman" w:eastAsia="Times New Roman" w:hAnsi="Times New Roman" w:cs="Times New Roman"/>
          <w:sz w:val="24"/>
          <w:szCs w:val="24"/>
        </w:rPr>
        <w:t xml:space="preserve">members of any </w:t>
      </w:r>
      <w:r w:rsidR="00B26B5E" w:rsidRPr="698A2ECF">
        <w:rPr>
          <w:rFonts w:ascii="Times New Roman" w:eastAsia="Times New Roman" w:hAnsi="Times New Roman" w:cs="Times New Roman"/>
          <w:sz w:val="24"/>
          <w:szCs w:val="24"/>
        </w:rPr>
        <w:t>employee</w:t>
      </w:r>
      <w:r w:rsidR="000D2366" w:rsidRPr="698A2ECF">
        <w:rPr>
          <w:rFonts w:ascii="Times New Roman" w:eastAsia="Times New Roman" w:hAnsi="Times New Roman" w:cs="Times New Roman"/>
          <w:sz w:val="24"/>
          <w:szCs w:val="24"/>
        </w:rPr>
        <w:t xml:space="preserve"> of the United States Conference of Catholic Bishops (hereinafter, “USCCB” or “the Conference”)</w:t>
      </w:r>
      <w:r w:rsidR="00B26B5E" w:rsidRPr="698A2ECF">
        <w:rPr>
          <w:rFonts w:ascii="Times New Roman" w:eastAsia="Times New Roman" w:hAnsi="Times New Roman" w:cs="Times New Roman"/>
          <w:sz w:val="24"/>
          <w:szCs w:val="24"/>
        </w:rPr>
        <w:t xml:space="preserve">, </w:t>
      </w:r>
      <w:r w:rsidR="000D2366" w:rsidRPr="698A2ECF">
        <w:rPr>
          <w:rFonts w:ascii="Times New Roman" w:eastAsia="Times New Roman" w:hAnsi="Times New Roman" w:cs="Times New Roman"/>
          <w:sz w:val="24"/>
          <w:szCs w:val="24"/>
        </w:rPr>
        <w:t>Our Sunday Visitor (hereinafter, “OSV”),</w:t>
      </w:r>
      <w:r w:rsidR="007B0E5C" w:rsidRPr="698A2ECF">
        <w:rPr>
          <w:rFonts w:ascii="Times New Roman" w:eastAsia="Times New Roman" w:hAnsi="Times New Roman" w:cs="Times New Roman"/>
          <w:sz w:val="24"/>
          <w:szCs w:val="24"/>
        </w:rPr>
        <w:t xml:space="preserve"> or any </w:t>
      </w:r>
      <w:r w:rsidR="1403F9D5" w:rsidRPr="698A2ECF">
        <w:rPr>
          <w:rFonts w:ascii="Times New Roman" w:eastAsia="Times New Roman" w:hAnsi="Times New Roman" w:cs="Times New Roman"/>
          <w:sz w:val="24"/>
          <w:szCs w:val="24"/>
        </w:rPr>
        <w:t>Judge of</w:t>
      </w:r>
      <w:r w:rsidR="00B26B5E" w:rsidRPr="698A2ECF">
        <w:rPr>
          <w:rFonts w:ascii="Times New Roman" w:eastAsia="Times New Roman" w:hAnsi="Times New Roman" w:cs="Times New Roman"/>
          <w:sz w:val="24"/>
          <w:szCs w:val="24"/>
        </w:rPr>
        <w:t xml:space="preserve"> the Contest </w:t>
      </w:r>
      <w:r w:rsidR="6BD2F78F" w:rsidRPr="698A2ECF">
        <w:rPr>
          <w:rFonts w:ascii="Times New Roman" w:eastAsia="Times New Roman" w:hAnsi="Times New Roman" w:cs="Times New Roman"/>
          <w:sz w:val="24"/>
          <w:szCs w:val="24"/>
        </w:rPr>
        <w:t>are ineligible</w:t>
      </w:r>
      <w:r w:rsidR="000D2366" w:rsidRPr="698A2ECF">
        <w:rPr>
          <w:rFonts w:ascii="Times New Roman" w:eastAsia="Times New Roman" w:hAnsi="Times New Roman" w:cs="Times New Roman"/>
          <w:sz w:val="24"/>
          <w:szCs w:val="24"/>
        </w:rPr>
        <w:t xml:space="preserve"> to </w:t>
      </w:r>
      <w:r w:rsidR="00B26B5E" w:rsidRPr="698A2ECF">
        <w:rPr>
          <w:rFonts w:ascii="Times New Roman" w:eastAsia="Times New Roman" w:hAnsi="Times New Roman" w:cs="Times New Roman"/>
          <w:sz w:val="24"/>
          <w:szCs w:val="24"/>
        </w:rPr>
        <w:t xml:space="preserve">enter the Contest and </w:t>
      </w:r>
      <w:r w:rsidR="002007E1" w:rsidRPr="698A2ECF">
        <w:rPr>
          <w:rFonts w:ascii="Times New Roman" w:eastAsia="Times New Roman" w:hAnsi="Times New Roman" w:cs="Times New Roman"/>
          <w:sz w:val="24"/>
          <w:szCs w:val="24"/>
        </w:rPr>
        <w:t>are hereby</w:t>
      </w:r>
      <w:r w:rsidR="00B26B5E" w:rsidRPr="698A2ECF">
        <w:rPr>
          <w:rFonts w:ascii="Times New Roman" w:eastAsia="Times New Roman" w:hAnsi="Times New Roman" w:cs="Times New Roman"/>
          <w:sz w:val="24"/>
          <w:szCs w:val="24"/>
        </w:rPr>
        <w:t xml:space="preserve"> disqualified</w:t>
      </w:r>
      <w:r w:rsidR="000D2366" w:rsidRPr="698A2ECF">
        <w:rPr>
          <w:rFonts w:ascii="Times New Roman" w:eastAsia="Times New Roman" w:hAnsi="Times New Roman" w:cs="Times New Roman"/>
          <w:sz w:val="24"/>
          <w:szCs w:val="24"/>
        </w:rPr>
        <w:t>.</w:t>
      </w:r>
    </w:p>
    <w:p w14:paraId="4B7E263E" w14:textId="733029F8" w:rsidR="008322D8" w:rsidRPr="00172F08" w:rsidRDefault="008322D8" w:rsidP="698A2ECF">
      <w:pPr>
        <w:numPr>
          <w:ilvl w:val="1"/>
          <w:numId w:val="2"/>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698A2ECF">
        <w:rPr>
          <w:rFonts w:ascii="Times New Roman" w:eastAsia="Times New Roman" w:hAnsi="Times New Roman" w:cs="Times New Roman"/>
          <w:sz w:val="24"/>
          <w:szCs w:val="24"/>
        </w:rPr>
        <w:t xml:space="preserve">Contest is open to </w:t>
      </w:r>
      <w:r w:rsidR="588B4348" w:rsidRPr="698A2ECF">
        <w:rPr>
          <w:rFonts w:ascii="Times New Roman" w:eastAsia="Times New Roman" w:hAnsi="Times New Roman" w:cs="Times New Roman"/>
          <w:sz w:val="24"/>
          <w:szCs w:val="24"/>
        </w:rPr>
        <w:t>all youth, ages 5- 18. Participation will be based on four age categories: 5 – 9, 10 – 13, 14 – 18, and 19-22.</w:t>
      </w:r>
    </w:p>
    <w:p w14:paraId="0AB13556" w14:textId="3FE6EF99" w:rsidR="008322D8" w:rsidRPr="00172F08" w:rsidRDefault="008322D8" w:rsidP="698A2ECF">
      <w:pPr>
        <w:numPr>
          <w:ilvl w:val="1"/>
          <w:numId w:val="2"/>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698A2ECF">
        <w:rPr>
          <w:rFonts w:ascii="Times New Roman" w:eastAsia="Times New Roman" w:hAnsi="Times New Roman" w:cs="Times New Roman"/>
          <w:sz w:val="24"/>
          <w:szCs w:val="24"/>
        </w:rPr>
        <w:t>No entry fee is required</w:t>
      </w:r>
      <w:r w:rsidR="00E5467B" w:rsidRPr="698A2ECF">
        <w:rPr>
          <w:rFonts w:ascii="Times New Roman" w:eastAsia="Times New Roman" w:hAnsi="Times New Roman" w:cs="Times New Roman"/>
          <w:sz w:val="24"/>
          <w:szCs w:val="24"/>
        </w:rPr>
        <w:t>.</w:t>
      </w:r>
      <w:r w:rsidR="00B132B4" w:rsidRPr="698A2ECF">
        <w:rPr>
          <w:rFonts w:ascii="Times New Roman" w:eastAsia="Times New Roman" w:hAnsi="Times New Roman" w:cs="Times New Roman"/>
          <w:sz w:val="24"/>
          <w:szCs w:val="24"/>
        </w:rPr>
        <w:t xml:space="preserve"> </w:t>
      </w:r>
      <w:r w:rsidR="00E5467B" w:rsidRPr="698A2ECF">
        <w:rPr>
          <w:rFonts w:ascii="Times New Roman" w:eastAsia="Times New Roman" w:hAnsi="Times New Roman" w:cs="Times New Roman"/>
          <w:sz w:val="24"/>
          <w:szCs w:val="24"/>
        </w:rPr>
        <w:t xml:space="preserve">Upon submission, each entrant is </w:t>
      </w:r>
      <w:r w:rsidR="00DF569C" w:rsidRPr="698A2ECF">
        <w:rPr>
          <w:rFonts w:ascii="Times New Roman" w:eastAsia="Times New Roman" w:hAnsi="Times New Roman" w:cs="Times New Roman"/>
          <w:sz w:val="24"/>
          <w:szCs w:val="24"/>
        </w:rPr>
        <w:t xml:space="preserve">agreeing, </w:t>
      </w:r>
      <w:proofErr w:type="gramStart"/>
      <w:r w:rsidR="00DF569C" w:rsidRPr="698A2ECF">
        <w:rPr>
          <w:rFonts w:ascii="Times New Roman" w:eastAsia="Times New Roman" w:hAnsi="Times New Roman" w:cs="Times New Roman"/>
          <w:sz w:val="24"/>
          <w:szCs w:val="24"/>
        </w:rPr>
        <w:t>acknowledging</w:t>
      </w:r>
      <w:proofErr w:type="gramEnd"/>
      <w:r w:rsidR="00DF569C" w:rsidRPr="698A2ECF">
        <w:rPr>
          <w:rFonts w:ascii="Times New Roman" w:eastAsia="Times New Roman" w:hAnsi="Times New Roman" w:cs="Times New Roman"/>
          <w:sz w:val="24"/>
          <w:szCs w:val="24"/>
        </w:rPr>
        <w:t xml:space="preserve"> and </w:t>
      </w:r>
      <w:r w:rsidR="00E5467B" w:rsidRPr="698A2ECF">
        <w:rPr>
          <w:rFonts w:ascii="Times New Roman" w:eastAsia="Times New Roman" w:hAnsi="Times New Roman" w:cs="Times New Roman"/>
          <w:sz w:val="24"/>
          <w:szCs w:val="24"/>
        </w:rPr>
        <w:t xml:space="preserve">providing USCCB with </w:t>
      </w:r>
      <w:r w:rsidR="00DF569C" w:rsidRPr="698A2ECF">
        <w:rPr>
          <w:rFonts w:ascii="Times New Roman" w:eastAsia="Times New Roman" w:hAnsi="Times New Roman" w:cs="Times New Roman"/>
          <w:sz w:val="24"/>
          <w:szCs w:val="24"/>
        </w:rPr>
        <w:t xml:space="preserve">all right, title and interest, including but not limited to </w:t>
      </w:r>
      <w:r w:rsidR="00E5467B" w:rsidRPr="698A2ECF">
        <w:rPr>
          <w:rFonts w:ascii="Times New Roman" w:eastAsia="Times New Roman" w:hAnsi="Times New Roman" w:cs="Times New Roman"/>
          <w:sz w:val="24"/>
          <w:szCs w:val="24"/>
        </w:rPr>
        <w:t xml:space="preserve">the </w:t>
      </w:r>
      <w:r w:rsidR="00E5467B" w:rsidRPr="698A2ECF">
        <w:rPr>
          <w:rFonts w:ascii="Times New Roman" w:eastAsia="Times New Roman" w:hAnsi="Times New Roman" w:cs="Times New Roman"/>
          <w:sz w:val="24"/>
          <w:szCs w:val="24"/>
        </w:rPr>
        <w:lastRenderedPageBreak/>
        <w:t>copyright</w:t>
      </w:r>
      <w:r w:rsidR="00DF569C" w:rsidRPr="698A2ECF">
        <w:rPr>
          <w:rFonts w:ascii="Times New Roman" w:eastAsia="Times New Roman" w:hAnsi="Times New Roman" w:cs="Times New Roman"/>
          <w:sz w:val="24"/>
          <w:szCs w:val="24"/>
        </w:rPr>
        <w:t>,</w:t>
      </w:r>
      <w:r w:rsidR="00E5467B" w:rsidRPr="698A2ECF">
        <w:rPr>
          <w:rFonts w:ascii="Times New Roman" w:eastAsia="Times New Roman" w:hAnsi="Times New Roman" w:cs="Times New Roman"/>
          <w:sz w:val="24"/>
          <w:szCs w:val="24"/>
        </w:rPr>
        <w:t xml:space="preserve"> of the submitted essay</w:t>
      </w:r>
      <w:r w:rsidR="00DF569C" w:rsidRPr="698A2ECF">
        <w:rPr>
          <w:rFonts w:ascii="Times New Roman" w:eastAsia="Times New Roman" w:hAnsi="Times New Roman" w:cs="Times New Roman"/>
          <w:sz w:val="24"/>
          <w:szCs w:val="24"/>
        </w:rPr>
        <w:t xml:space="preserve"> all derivative works thereof and sole and exclusive ownership thereto</w:t>
      </w:r>
      <w:r w:rsidR="00E5467B" w:rsidRPr="698A2ECF">
        <w:rPr>
          <w:rFonts w:ascii="Times New Roman" w:eastAsia="Times New Roman" w:hAnsi="Times New Roman" w:cs="Times New Roman"/>
          <w:sz w:val="24"/>
          <w:szCs w:val="24"/>
        </w:rPr>
        <w:t>.</w:t>
      </w:r>
      <w:r w:rsidR="00B132B4" w:rsidRPr="698A2ECF">
        <w:rPr>
          <w:rFonts w:ascii="Times New Roman" w:eastAsia="Times New Roman" w:hAnsi="Times New Roman" w:cs="Times New Roman"/>
          <w:sz w:val="24"/>
          <w:szCs w:val="24"/>
        </w:rPr>
        <w:t xml:space="preserve"> </w:t>
      </w:r>
      <w:r w:rsidR="000D2366" w:rsidRPr="698A2ECF">
        <w:rPr>
          <w:rFonts w:ascii="Times New Roman" w:eastAsia="Times New Roman" w:hAnsi="Times New Roman" w:cs="Times New Roman"/>
          <w:sz w:val="24"/>
          <w:szCs w:val="24"/>
        </w:rPr>
        <w:t>USCCB</w:t>
      </w:r>
      <w:r w:rsidR="00B132B4" w:rsidRPr="698A2ECF">
        <w:rPr>
          <w:rFonts w:ascii="Times New Roman" w:eastAsia="Times New Roman" w:hAnsi="Times New Roman" w:cs="Times New Roman"/>
          <w:sz w:val="24"/>
          <w:szCs w:val="24"/>
        </w:rPr>
        <w:t xml:space="preserve"> </w:t>
      </w:r>
      <w:r w:rsidR="00E5467B" w:rsidRPr="698A2ECF">
        <w:rPr>
          <w:rFonts w:ascii="Times New Roman" w:eastAsia="Times New Roman" w:hAnsi="Times New Roman" w:cs="Times New Roman"/>
          <w:sz w:val="24"/>
          <w:szCs w:val="24"/>
        </w:rPr>
        <w:t>is permitted to</w:t>
      </w:r>
      <w:r w:rsidRPr="698A2ECF">
        <w:rPr>
          <w:rFonts w:ascii="Times New Roman" w:eastAsia="Times New Roman" w:hAnsi="Times New Roman" w:cs="Times New Roman"/>
          <w:sz w:val="24"/>
          <w:szCs w:val="24"/>
        </w:rPr>
        <w:t xml:space="preserve"> use and publish the essay</w:t>
      </w:r>
      <w:r w:rsidR="00DF569C" w:rsidRPr="698A2ECF">
        <w:rPr>
          <w:rFonts w:ascii="Times New Roman" w:eastAsia="Times New Roman" w:hAnsi="Times New Roman" w:cs="Times New Roman"/>
          <w:sz w:val="24"/>
          <w:szCs w:val="24"/>
        </w:rPr>
        <w:t xml:space="preserve"> in its sole and exclusive discretion</w:t>
      </w:r>
      <w:r w:rsidRPr="698A2ECF">
        <w:rPr>
          <w:rFonts w:ascii="Times New Roman" w:eastAsia="Times New Roman" w:hAnsi="Times New Roman" w:cs="Times New Roman"/>
          <w:sz w:val="24"/>
          <w:szCs w:val="24"/>
        </w:rPr>
        <w:t>.</w:t>
      </w:r>
      <w:r w:rsidR="00172F08" w:rsidRPr="698A2ECF">
        <w:rPr>
          <w:rFonts w:ascii="Times New Roman" w:eastAsia="Times New Roman" w:hAnsi="Times New Roman" w:cs="Times New Roman"/>
          <w:sz w:val="24"/>
          <w:szCs w:val="24"/>
        </w:rPr>
        <w:t xml:space="preserve"> Entrants </w:t>
      </w:r>
      <w:r w:rsidR="00DF569C" w:rsidRPr="698A2ECF">
        <w:rPr>
          <w:rFonts w:ascii="Times New Roman" w:eastAsia="Times New Roman" w:hAnsi="Times New Roman" w:cs="Times New Roman"/>
          <w:sz w:val="24"/>
          <w:szCs w:val="24"/>
        </w:rPr>
        <w:t xml:space="preserve">represent and warrant the submitted essay does not conflict, infringe or violate any </w:t>
      </w:r>
      <w:r w:rsidR="4109EA64" w:rsidRPr="698A2ECF">
        <w:rPr>
          <w:rFonts w:ascii="Times New Roman" w:eastAsia="Times New Roman" w:hAnsi="Times New Roman" w:cs="Times New Roman"/>
          <w:sz w:val="24"/>
          <w:szCs w:val="24"/>
        </w:rPr>
        <w:t>third-party</w:t>
      </w:r>
      <w:r w:rsidR="00DF569C" w:rsidRPr="698A2ECF">
        <w:rPr>
          <w:rFonts w:ascii="Times New Roman" w:eastAsia="Times New Roman" w:hAnsi="Times New Roman" w:cs="Times New Roman"/>
          <w:sz w:val="24"/>
          <w:szCs w:val="24"/>
        </w:rPr>
        <w:t xml:space="preserve"> rights and </w:t>
      </w:r>
      <w:r w:rsidR="00172F08" w:rsidRPr="698A2ECF">
        <w:rPr>
          <w:rFonts w:ascii="Times New Roman" w:eastAsia="Times New Roman" w:hAnsi="Times New Roman" w:cs="Times New Roman"/>
          <w:sz w:val="24"/>
          <w:szCs w:val="24"/>
        </w:rPr>
        <w:t>agree to</w:t>
      </w:r>
      <w:r w:rsidR="00DF569C" w:rsidRPr="698A2ECF">
        <w:rPr>
          <w:rFonts w:ascii="Times New Roman" w:eastAsia="Times New Roman" w:hAnsi="Times New Roman" w:cs="Times New Roman"/>
          <w:sz w:val="24"/>
          <w:szCs w:val="24"/>
        </w:rPr>
        <w:t xml:space="preserve"> indemnify,</w:t>
      </w:r>
      <w:r w:rsidR="00172F08" w:rsidRPr="698A2ECF">
        <w:rPr>
          <w:rFonts w:ascii="Times New Roman" w:eastAsia="Times New Roman" w:hAnsi="Times New Roman" w:cs="Times New Roman"/>
          <w:sz w:val="24"/>
          <w:szCs w:val="24"/>
        </w:rPr>
        <w:t xml:space="preserve"> hold harmless and defend the Conference from </w:t>
      </w:r>
      <w:proofErr w:type="gramStart"/>
      <w:r w:rsidR="00172F08" w:rsidRPr="698A2ECF">
        <w:rPr>
          <w:rFonts w:ascii="Times New Roman" w:eastAsia="Times New Roman" w:hAnsi="Times New Roman" w:cs="Times New Roman"/>
          <w:sz w:val="24"/>
          <w:szCs w:val="24"/>
        </w:rPr>
        <w:t>any and all</w:t>
      </w:r>
      <w:proofErr w:type="gramEnd"/>
      <w:r w:rsidR="00172F08" w:rsidRPr="698A2ECF">
        <w:rPr>
          <w:rFonts w:ascii="Times New Roman" w:eastAsia="Times New Roman" w:hAnsi="Times New Roman" w:cs="Times New Roman"/>
          <w:sz w:val="24"/>
          <w:szCs w:val="24"/>
        </w:rPr>
        <w:t xml:space="preserve"> liability that may arise in connection with participation in the Contest. </w:t>
      </w:r>
      <w:r w:rsidR="00B26B5E" w:rsidRPr="698A2ECF">
        <w:rPr>
          <w:rFonts w:ascii="Times New Roman" w:eastAsia="Times New Roman" w:hAnsi="Times New Roman" w:cs="Times New Roman"/>
          <w:sz w:val="24"/>
          <w:szCs w:val="24"/>
        </w:rPr>
        <w:t xml:space="preserve">Entrants agree that any submission has not been, and will not be, submitted </w:t>
      </w:r>
      <w:r w:rsidR="002007E1" w:rsidRPr="698A2ECF">
        <w:rPr>
          <w:rFonts w:ascii="Times New Roman" w:eastAsia="Times New Roman" w:hAnsi="Times New Roman" w:cs="Times New Roman"/>
          <w:sz w:val="24"/>
          <w:szCs w:val="24"/>
        </w:rPr>
        <w:t xml:space="preserve">to any other person or entity </w:t>
      </w:r>
      <w:r w:rsidR="00B26B5E" w:rsidRPr="698A2ECF">
        <w:rPr>
          <w:rFonts w:ascii="Times New Roman" w:eastAsia="Times New Roman" w:hAnsi="Times New Roman" w:cs="Times New Roman"/>
          <w:sz w:val="24"/>
          <w:szCs w:val="24"/>
        </w:rPr>
        <w:t>for publication.</w:t>
      </w:r>
    </w:p>
    <w:p w14:paraId="2877DA22" w14:textId="6BF1F11E" w:rsidR="532D1128" w:rsidRDefault="532D1128" w:rsidP="698A2ECF">
      <w:pPr>
        <w:numPr>
          <w:ilvl w:val="1"/>
          <w:numId w:val="2"/>
        </w:numPr>
        <w:shd w:val="clear" w:color="auto" w:fill="FFFFFF" w:themeFill="background1"/>
        <w:spacing w:after="0" w:line="240" w:lineRule="auto"/>
        <w:rPr>
          <w:rFonts w:ascii="Times New Roman" w:eastAsia="Times New Roman" w:hAnsi="Times New Roman" w:cs="Times New Roman"/>
          <w:sz w:val="24"/>
          <w:szCs w:val="24"/>
        </w:rPr>
      </w:pPr>
      <w:r w:rsidRPr="698A2ECF">
        <w:rPr>
          <w:rFonts w:ascii="Times New Roman" w:eastAsia="Times New Roman" w:hAnsi="Times New Roman" w:cs="Times New Roman"/>
          <w:sz w:val="24"/>
          <w:szCs w:val="24"/>
        </w:rPr>
        <w:t xml:space="preserve">Submissions must include an original work of art by the youth/young adult. </w:t>
      </w:r>
    </w:p>
    <w:p w14:paraId="69CBA588" w14:textId="2AA1275C" w:rsidR="532D1128" w:rsidRDefault="532D1128" w:rsidP="698A2ECF">
      <w:pPr>
        <w:numPr>
          <w:ilvl w:val="1"/>
          <w:numId w:val="2"/>
        </w:numPr>
        <w:shd w:val="clear" w:color="auto" w:fill="FFFFFF" w:themeFill="background1"/>
        <w:spacing w:after="0" w:line="240" w:lineRule="auto"/>
        <w:rPr>
          <w:rFonts w:ascii="Times New Roman" w:eastAsia="Times New Roman" w:hAnsi="Times New Roman" w:cs="Times New Roman"/>
          <w:sz w:val="24"/>
          <w:szCs w:val="24"/>
        </w:rPr>
      </w:pPr>
      <w:r w:rsidRPr="698A2ECF">
        <w:rPr>
          <w:rFonts w:ascii="Times New Roman" w:eastAsia="Times New Roman" w:hAnsi="Times New Roman" w:cs="Times New Roman"/>
          <w:sz w:val="24"/>
          <w:szCs w:val="24"/>
        </w:rPr>
        <w:t>Posters may include multiple mediums such as crayons, markers, paint, pastels, etc.</w:t>
      </w:r>
    </w:p>
    <w:p w14:paraId="52F548DB" w14:textId="6E4EE7C9" w:rsidR="532D1128" w:rsidRDefault="532D1128" w:rsidP="698A2ECF">
      <w:pPr>
        <w:numPr>
          <w:ilvl w:val="1"/>
          <w:numId w:val="2"/>
        </w:numPr>
        <w:shd w:val="clear" w:color="auto" w:fill="FFFFFF" w:themeFill="background1"/>
        <w:spacing w:after="0" w:line="240" w:lineRule="auto"/>
        <w:rPr>
          <w:rFonts w:ascii="Times New Roman" w:eastAsia="Times New Roman" w:hAnsi="Times New Roman" w:cs="Times New Roman"/>
          <w:sz w:val="24"/>
          <w:szCs w:val="24"/>
        </w:rPr>
      </w:pPr>
      <w:r w:rsidRPr="698A2ECF">
        <w:rPr>
          <w:rFonts w:ascii="Times New Roman" w:eastAsia="Times New Roman" w:hAnsi="Times New Roman" w:cs="Times New Roman"/>
          <w:sz w:val="24"/>
          <w:szCs w:val="24"/>
        </w:rPr>
        <w:t xml:space="preserve">Use of any inappropriate image or language will automatically disqualify the entry.      </w:t>
      </w:r>
    </w:p>
    <w:p w14:paraId="5614A036" w14:textId="4DD06B1D" w:rsidR="007B0E5C" w:rsidRPr="00172F08" w:rsidRDefault="007B0E5C" w:rsidP="00D37ED6">
      <w:pPr>
        <w:shd w:val="clear" w:color="auto" w:fill="FFFFFF" w:themeFill="background1"/>
        <w:spacing w:after="0" w:line="240" w:lineRule="auto"/>
        <w:ind w:left="360"/>
        <w:textAlignment w:val="baseline"/>
        <w:rPr>
          <w:rFonts w:ascii="Times New Roman" w:eastAsia="Times New Roman" w:hAnsi="Times New Roman" w:cs="Times New Roman"/>
          <w:sz w:val="24"/>
          <w:szCs w:val="24"/>
        </w:rPr>
      </w:pPr>
    </w:p>
    <w:p w14:paraId="2E758959" w14:textId="572A7132" w:rsidR="007B0E5C" w:rsidRPr="00172F08" w:rsidRDefault="007B0E5C" w:rsidP="698A2ECF">
      <w:pPr>
        <w:pStyle w:val="ListParagraph"/>
        <w:numPr>
          <w:ilvl w:val="0"/>
          <w:numId w:val="2"/>
        </w:numPr>
        <w:spacing w:after="0" w:line="240" w:lineRule="auto"/>
        <w:rPr>
          <w:rFonts w:ascii="Times New Roman" w:eastAsia="Times New Roman" w:hAnsi="Times New Roman" w:cs="Times New Roman"/>
          <w:sz w:val="24"/>
          <w:szCs w:val="24"/>
        </w:rPr>
      </w:pPr>
      <w:r w:rsidRPr="00172F08">
        <w:rPr>
          <w:rFonts w:ascii="Times New Roman" w:eastAsia="Times New Roman" w:hAnsi="Times New Roman" w:cs="Times New Roman"/>
          <w:sz w:val="24"/>
          <w:szCs w:val="24"/>
        </w:rPr>
        <w:t xml:space="preserve">Submissions. Submissions should be </w:t>
      </w:r>
      <w:r w:rsidR="00755673" w:rsidRPr="00172F08">
        <w:rPr>
          <w:rFonts w:ascii="Times New Roman" w:eastAsia="Times New Roman" w:hAnsi="Times New Roman" w:cs="Times New Roman"/>
          <w:sz w:val="24"/>
          <w:szCs w:val="24"/>
        </w:rPr>
        <w:t>sent</w:t>
      </w:r>
      <w:r w:rsidR="7FA69771" w:rsidRPr="00172F08">
        <w:rPr>
          <w:rFonts w:ascii="Times New Roman" w:eastAsia="Times New Roman" w:hAnsi="Times New Roman" w:cs="Times New Roman"/>
          <w:sz w:val="24"/>
          <w:szCs w:val="24"/>
        </w:rPr>
        <w:t xml:space="preserve"> </w:t>
      </w:r>
      <w:r w:rsidRPr="00172F08">
        <w:rPr>
          <w:rFonts w:ascii="Times New Roman" w:eastAsia="Times New Roman" w:hAnsi="Times New Roman" w:cs="Times New Roman"/>
          <w:sz w:val="24"/>
          <w:szCs w:val="24"/>
        </w:rPr>
        <w:t xml:space="preserve">via email to </w:t>
      </w:r>
      <w:hyperlink r:id="rId9" w:history="1">
        <w:r w:rsidR="00D37ED6" w:rsidRPr="004663FA">
          <w:rPr>
            <w:rStyle w:val="Hyperlink"/>
            <w:rFonts w:ascii="Times New Roman" w:eastAsia="Times New Roman" w:hAnsi="Times New Roman" w:cs="Times New Roman"/>
            <w:sz w:val="24"/>
            <w:szCs w:val="24"/>
          </w:rPr>
          <w:t>artcontest@usccb.org</w:t>
        </w:r>
      </w:hyperlink>
      <w:r w:rsidR="00D37ED6">
        <w:rPr>
          <w:rFonts w:ascii="Times New Roman" w:eastAsia="Times New Roman" w:hAnsi="Times New Roman" w:cs="Times New Roman"/>
          <w:sz w:val="24"/>
          <w:szCs w:val="24"/>
        </w:rPr>
        <w:t>.</w:t>
      </w:r>
      <w:r w:rsidR="00B132B4" w:rsidRPr="698A2ECF">
        <w:rPr>
          <w:rFonts w:ascii="Times New Roman" w:eastAsia="Times New Roman" w:hAnsi="Times New Roman" w:cs="Times New Roman"/>
          <w:sz w:val="24"/>
          <w:szCs w:val="24"/>
        </w:rPr>
        <w:t xml:space="preserve"> </w:t>
      </w:r>
    </w:p>
    <w:p w14:paraId="6E22D7CC" w14:textId="0503B752" w:rsidR="00D16244" w:rsidRPr="00B132B4" w:rsidRDefault="000D2366" w:rsidP="698A2ECF">
      <w:pPr>
        <w:pStyle w:val="ListParagraph"/>
        <w:numPr>
          <w:ilvl w:val="0"/>
          <w:numId w:val="2"/>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B132B4">
        <w:rPr>
          <w:rFonts w:ascii="Times New Roman" w:eastAsia="Times New Roman" w:hAnsi="Times New Roman" w:cs="Times New Roman"/>
          <w:sz w:val="24"/>
          <w:szCs w:val="24"/>
        </w:rPr>
        <w:t xml:space="preserve">Originality. </w:t>
      </w:r>
      <w:r w:rsidR="00D16244" w:rsidRPr="00B132B4">
        <w:rPr>
          <w:rFonts w:ascii="Times New Roman" w:eastAsia="Times New Roman" w:hAnsi="Times New Roman" w:cs="Times New Roman"/>
          <w:sz w:val="24"/>
          <w:szCs w:val="24"/>
        </w:rPr>
        <w:t>All entries must be original works by t</w:t>
      </w:r>
      <w:r w:rsidR="00D16244" w:rsidRPr="00172F08">
        <w:rPr>
          <w:rFonts w:ascii="Times New Roman" w:eastAsia="Times New Roman" w:hAnsi="Times New Roman" w:cs="Times New Roman"/>
          <w:sz w:val="24"/>
          <w:szCs w:val="24"/>
        </w:rPr>
        <w:t>he entrant. Plagiarism, which includes t</w:t>
      </w:r>
      <w:r w:rsidR="00D16244" w:rsidRPr="00B132B4">
        <w:rPr>
          <w:rFonts w:ascii="Times New Roman" w:eastAsia="Times New Roman" w:hAnsi="Times New Roman" w:cs="Times New Roman"/>
          <w:sz w:val="24"/>
          <w:szCs w:val="24"/>
          <w:bdr w:val="none" w:sz="0" w:space="0" w:color="auto" w:frame="1"/>
          <w:shd w:val="clear" w:color="auto" w:fill="FFFFFF"/>
        </w:rPr>
        <w:t xml:space="preserve">he use of </w:t>
      </w:r>
      <w:r w:rsidR="3D37CBE3" w:rsidRPr="00B132B4">
        <w:rPr>
          <w:rFonts w:ascii="Times New Roman" w:eastAsia="Times New Roman" w:hAnsi="Times New Roman" w:cs="Times New Roman"/>
          <w:sz w:val="24"/>
          <w:szCs w:val="24"/>
          <w:bdr w:val="none" w:sz="0" w:space="0" w:color="auto" w:frame="1"/>
          <w:shd w:val="clear" w:color="auto" w:fill="FFFFFF"/>
        </w:rPr>
        <w:t>third-party</w:t>
      </w:r>
      <w:r w:rsidR="00D16244" w:rsidRPr="00B132B4">
        <w:rPr>
          <w:rFonts w:ascii="Times New Roman" w:eastAsia="Times New Roman" w:hAnsi="Times New Roman" w:cs="Times New Roman"/>
          <w:sz w:val="24"/>
          <w:szCs w:val="24"/>
          <w:bdr w:val="none" w:sz="0" w:space="0" w:color="auto" w:frame="1"/>
          <w:shd w:val="clear" w:color="auto" w:fill="FFFFFF"/>
        </w:rPr>
        <w:t xml:space="preserve"> </w:t>
      </w:r>
      <w:r w:rsidR="236C35AD" w:rsidRPr="00B132B4">
        <w:rPr>
          <w:rFonts w:ascii="Times New Roman" w:eastAsia="Times New Roman" w:hAnsi="Times New Roman" w:cs="Times New Roman"/>
          <w:sz w:val="24"/>
          <w:szCs w:val="24"/>
          <w:bdr w:val="none" w:sz="0" w:space="0" w:color="auto" w:frame="1"/>
          <w:shd w:val="clear" w:color="auto" w:fill="FFFFFF"/>
        </w:rPr>
        <w:t>pictures, artwork, ideas, representations</w:t>
      </w:r>
      <w:r w:rsidRPr="00B132B4">
        <w:rPr>
          <w:rFonts w:ascii="Times New Roman" w:eastAsia="Times New Roman" w:hAnsi="Times New Roman" w:cs="Times New Roman"/>
          <w:sz w:val="24"/>
          <w:szCs w:val="24"/>
        </w:rPr>
        <w:t xml:space="preserve">, or any sort of intellectual property without the proper attribution or citation, </w:t>
      </w:r>
      <w:r w:rsidR="00DF569C">
        <w:rPr>
          <w:rFonts w:ascii="Times New Roman" w:eastAsia="Times New Roman" w:hAnsi="Times New Roman" w:cs="Times New Roman"/>
          <w:sz w:val="24"/>
          <w:szCs w:val="24"/>
        </w:rPr>
        <w:t xml:space="preserve">or infringement of </w:t>
      </w:r>
      <w:r w:rsidR="089B864D">
        <w:rPr>
          <w:rFonts w:ascii="Times New Roman" w:eastAsia="Times New Roman" w:hAnsi="Times New Roman" w:cs="Times New Roman"/>
          <w:sz w:val="24"/>
          <w:szCs w:val="24"/>
        </w:rPr>
        <w:t>third-party</w:t>
      </w:r>
      <w:r w:rsidR="00DF569C">
        <w:rPr>
          <w:rFonts w:ascii="Times New Roman" w:eastAsia="Times New Roman" w:hAnsi="Times New Roman" w:cs="Times New Roman"/>
          <w:sz w:val="24"/>
          <w:szCs w:val="24"/>
        </w:rPr>
        <w:t xml:space="preserve"> rights of any kind without </w:t>
      </w:r>
      <w:r w:rsidR="0A9409C5">
        <w:rPr>
          <w:rFonts w:ascii="Times New Roman" w:eastAsia="Times New Roman" w:hAnsi="Times New Roman" w:cs="Times New Roman"/>
          <w:sz w:val="24"/>
          <w:szCs w:val="24"/>
        </w:rPr>
        <w:t>limitation will</w:t>
      </w:r>
      <w:r w:rsidR="00D16244" w:rsidRPr="00B132B4">
        <w:rPr>
          <w:rFonts w:ascii="Times New Roman" w:eastAsia="Times New Roman" w:hAnsi="Times New Roman" w:cs="Times New Roman"/>
          <w:sz w:val="24"/>
          <w:szCs w:val="24"/>
        </w:rPr>
        <w:t xml:space="preserve"> result in disqualification. Entries may not have been previously published</w:t>
      </w:r>
      <w:r w:rsidR="00755673" w:rsidRPr="00B132B4">
        <w:rPr>
          <w:rFonts w:ascii="Times New Roman" w:eastAsia="Times New Roman" w:hAnsi="Times New Roman" w:cs="Times New Roman"/>
          <w:sz w:val="24"/>
          <w:szCs w:val="24"/>
        </w:rPr>
        <w:t xml:space="preserve"> or submitted for publication</w:t>
      </w:r>
      <w:r w:rsidR="00D16244" w:rsidRPr="00B132B4">
        <w:rPr>
          <w:rFonts w:ascii="Times New Roman" w:eastAsia="Times New Roman" w:hAnsi="Times New Roman" w:cs="Times New Roman"/>
          <w:sz w:val="24"/>
          <w:szCs w:val="24"/>
        </w:rPr>
        <w:t xml:space="preserve"> in </w:t>
      </w:r>
      <w:r w:rsidRPr="00B132B4">
        <w:rPr>
          <w:rFonts w:ascii="Times New Roman" w:eastAsia="Times New Roman" w:hAnsi="Times New Roman" w:cs="Times New Roman"/>
          <w:sz w:val="24"/>
          <w:szCs w:val="24"/>
        </w:rPr>
        <w:t xml:space="preserve">any sort of </w:t>
      </w:r>
      <w:r w:rsidR="00D16244" w:rsidRPr="00B132B4">
        <w:rPr>
          <w:rFonts w:ascii="Times New Roman" w:eastAsia="Times New Roman" w:hAnsi="Times New Roman" w:cs="Times New Roman"/>
          <w:sz w:val="24"/>
          <w:szCs w:val="24"/>
        </w:rPr>
        <w:t>media.</w:t>
      </w:r>
    </w:p>
    <w:p w14:paraId="49BD9D5A" w14:textId="77777777" w:rsidR="00D16244" w:rsidRPr="00B132B4" w:rsidRDefault="00D16244" w:rsidP="698A2ECF">
      <w:pPr>
        <w:numPr>
          <w:ilvl w:val="0"/>
          <w:numId w:val="2"/>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698A2ECF">
        <w:rPr>
          <w:rFonts w:ascii="Times New Roman" w:eastAsia="Times New Roman" w:hAnsi="Times New Roman" w:cs="Times New Roman"/>
          <w:sz w:val="24"/>
          <w:szCs w:val="24"/>
        </w:rPr>
        <w:t>We accept only entries that do not require a delivery signature for us to receive them.</w:t>
      </w:r>
    </w:p>
    <w:p w14:paraId="2650EF53" w14:textId="1D7DB05B" w:rsidR="00D16244" w:rsidRPr="00172F08" w:rsidRDefault="007B0E5C" w:rsidP="698A2ECF">
      <w:pPr>
        <w:pStyle w:val="NormalWeb"/>
        <w:numPr>
          <w:ilvl w:val="0"/>
          <w:numId w:val="2"/>
        </w:numPr>
        <w:shd w:val="clear" w:color="auto" w:fill="FFFFFF" w:themeFill="background1"/>
        <w:spacing w:before="0" w:beforeAutospacing="0" w:after="0" w:afterAutospacing="0"/>
      </w:pPr>
      <w:r w:rsidRPr="698A2ECF">
        <w:t xml:space="preserve">Prizes. </w:t>
      </w:r>
      <w:r w:rsidR="00D16244" w:rsidRPr="698A2ECF">
        <w:t xml:space="preserve">There shall be </w:t>
      </w:r>
      <w:r w:rsidR="2380537E" w:rsidRPr="698A2ECF">
        <w:t>one</w:t>
      </w:r>
      <w:r w:rsidR="00D16244" w:rsidRPr="698A2ECF">
        <w:t xml:space="preserve"> </w:t>
      </w:r>
      <w:r w:rsidR="6833A8D9" w:rsidRPr="698A2ECF">
        <w:t>$40.00 Visa Gift Card prize in each age group and category. The age group and categories are as follows.</w:t>
      </w:r>
    </w:p>
    <w:p w14:paraId="7EEBCA65" w14:textId="61126CEB" w:rsidR="00D16244" w:rsidRPr="00172F08" w:rsidRDefault="6833A8D9" w:rsidP="698A2ECF">
      <w:pPr>
        <w:pStyle w:val="NormalWeb"/>
        <w:numPr>
          <w:ilvl w:val="1"/>
          <w:numId w:val="2"/>
        </w:numPr>
        <w:shd w:val="clear" w:color="auto" w:fill="FFFFFF" w:themeFill="background1"/>
        <w:spacing w:before="0" w:beforeAutospacing="0" w:after="0" w:afterAutospacing="0"/>
        <w:rPr>
          <w:rStyle w:val="inlinep"/>
        </w:rPr>
      </w:pPr>
      <w:r w:rsidRPr="698A2ECF">
        <w:rPr>
          <w:rStyle w:val="inlinep"/>
        </w:rPr>
        <w:t>Age category 5 – 9 painting or drawing</w:t>
      </w:r>
    </w:p>
    <w:p w14:paraId="763ECE13" w14:textId="2394B8E8" w:rsidR="00D16244" w:rsidRPr="00172F08" w:rsidRDefault="6833A8D9" w:rsidP="698A2ECF">
      <w:pPr>
        <w:pStyle w:val="NormalWeb"/>
        <w:numPr>
          <w:ilvl w:val="1"/>
          <w:numId w:val="2"/>
        </w:numPr>
        <w:shd w:val="clear" w:color="auto" w:fill="FFFFFF" w:themeFill="background1"/>
        <w:spacing w:before="0" w:beforeAutospacing="0" w:after="0" w:afterAutospacing="0"/>
        <w:rPr>
          <w:rStyle w:val="inlinep"/>
        </w:rPr>
      </w:pPr>
      <w:r w:rsidRPr="698A2ECF">
        <w:rPr>
          <w:rStyle w:val="inlinep"/>
        </w:rPr>
        <w:t xml:space="preserve">Age category 5 – 9 Photography </w:t>
      </w:r>
    </w:p>
    <w:p w14:paraId="441835A3" w14:textId="498876AA" w:rsidR="00D16244" w:rsidRPr="00172F08" w:rsidRDefault="6833A8D9" w:rsidP="698A2ECF">
      <w:pPr>
        <w:pStyle w:val="NormalWeb"/>
        <w:numPr>
          <w:ilvl w:val="1"/>
          <w:numId w:val="2"/>
        </w:numPr>
        <w:shd w:val="clear" w:color="auto" w:fill="FFFFFF" w:themeFill="background1"/>
        <w:spacing w:before="0" w:beforeAutospacing="0" w:after="0" w:afterAutospacing="0"/>
        <w:rPr>
          <w:rStyle w:val="inlinep"/>
        </w:rPr>
      </w:pPr>
      <w:r w:rsidRPr="698A2ECF">
        <w:rPr>
          <w:rStyle w:val="inlinep"/>
        </w:rPr>
        <w:t>Age category 5 – 9 Poetry</w:t>
      </w:r>
    </w:p>
    <w:p w14:paraId="60416E37" w14:textId="152D567F" w:rsidR="00D16244" w:rsidRPr="00172F08" w:rsidRDefault="6833A8D9" w:rsidP="698A2ECF">
      <w:pPr>
        <w:pStyle w:val="NormalWeb"/>
        <w:numPr>
          <w:ilvl w:val="1"/>
          <w:numId w:val="2"/>
        </w:numPr>
        <w:shd w:val="clear" w:color="auto" w:fill="FFFFFF" w:themeFill="background1"/>
        <w:spacing w:before="0" w:beforeAutospacing="0" w:after="0" w:afterAutospacing="0"/>
        <w:rPr>
          <w:rStyle w:val="inlinep"/>
        </w:rPr>
      </w:pPr>
      <w:r w:rsidRPr="698A2ECF">
        <w:rPr>
          <w:rStyle w:val="inlinep"/>
        </w:rPr>
        <w:t>Age categories 10 – 13 painting or drawing</w:t>
      </w:r>
    </w:p>
    <w:p w14:paraId="1CE5120E" w14:textId="26674115" w:rsidR="00D16244" w:rsidRPr="00172F08" w:rsidRDefault="6833A8D9" w:rsidP="698A2ECF">
      <w:pPr>
        <w:pStyle w:val="NormalWeb"/>
        <w:numPr>
          <w:ilvl w:val="1"/>
          <w:numId w:val="2"/>
        </w:numPr>
        <w:shd w:val="clear" w:color="auto" w:fill="FFFFFF" w:themeFill="background1"/>
        <w:spacing w:before="0" w:beforeAutospacing="0" w:after="0" w:afterAutospacing="0"/>
        <w:rPr>
          <w:rStyle w:val="inlinep"/>
        </w:rPr>
      </w:pPr>
      <w:r w:rsidRPr="698A2ECF">
        <w:rPr>
          <w:rStyle w:val="inlinep"/>
        </w:rPr>
        <w:t>Age categories 10 – 13 Photography</w:t>
      </w:r>
    </w:p>
    <w:p w14:paraId="117230A1" w14:textId="6B3A35A9" w:rsidR="00D16244" w:rsidRPr="00172F08" w:rsidRDefault="6833A8D9" w:rsidP="698A2ECF">
      <w:pPr>
        <w:pStyle w:val="NormalWeb"/>
        <w:numPr>
          <w:ilvl w:val="1"/>
          <w:numId w:val="2"/>
        </w:numPr>
        <w:shd w:val="clear" w:color="auto" w:fill="FFFFFF" w:themeFill="background1"/>
        <w:spacing w:before="0" w:beforeAutospacing="0" w:after="0" w:afterAutospacing="0"/>
        <w:rPr>
          <w:rStyle w:val="inlinep"/>
        </w:rPr>
      </w:pPr>
      <w:r w:rsidRPr="698A2ECF">
        <w:rPr>
          <w:rStyle w:val="inlinep"/>
        </w:rPr>
        <w:t>Age categories 10 – 13 Poetry</w:t>
      </w:r>
    </w:p>
    <w:p w14:paraId="36B59892" w14:textId="59E9D401" w:rsidR="00D16244" w:rsidRPr="00172F08" w:rsidRDefault="6833A8D9" w:rsidP="698A2ECF">
      <w:pPr>
        <w:pStyle w:val="NormalWeb"/>
        <w:numPr>
          <w:ilvl w:val="1"/>
          <w:numId w:val="2"/>
        </w:numPr>
        <w:shd w:val="clear" w:color="auto" w:fill="FFFFFF" w:themeFill="background1"/>
        <w:spacing w:before="0" w:beforeAutospacing="0" w:after="0" w:afterAutospacing="0"/>
        <w:rPr>
          <w:rStyle w:val="inlinep"/>
        </w:rPr>
      </w:pPr>
      <w:r w:rsidRPr="698A2ECF">
        <w:t xml:space="preserve">Age categories 14 – 18 </w:t>
      </w:r>
      <w:r w:rsidRPr="698A2ECF">
        <w:rPr>
          <w:rStyle w:val="inlinep"/>
        </w:rPr>
        <w:t>painting or drawing</w:t>
      </w:r>
    </w:p>
    <w:p w14:paraId="2C40E299" w14:textId="5CEB2450" w:rsidR="00D16244" w:rsidRPr="00172F08" w:rsidRDefault="6833A8D9" w:rsidP="698A2ECF">
      <w:pPr>
        <w:pStyle w:val="NormalWeb"/>
        <w:numPr>
          <w:ilvl w:val="1"/>
          <w:numId w:val="2"/>
        </w:numPr>
        <w:shd w:val="clear" w:color="auto" w:fill="FFFFFF" w:themeFill="background1"/>
        <w:spacing w:before="0" w:beforeAutospacing="0" w:after="0" w:afterAutospacing="0"/>
        <w:rPr>
          <w:rStyle w:val="inlinep"/>
        </w:rPr>
      </w:pPr>
      <w:r w:rsidRPr="698A2ECF">
        <w:t>Age categories 14 – 18</w:t>
      </w:r>
      <w:r w:rsidRPr="698A2ECF">
        <w:rPr>
          <w:rStyle w:val="inlinep"/>
        </w:rPr>
        <w:t xml:space="preserve"> Photography</w:t>
      </w:r>
    </w:p>
    <w:p w14:paraId="0343007D" w14:textId="5D5DE28F" w:rsidR="00D16244" w:rsidRPr="00172F08" w:rsidRDefault="6833A8D9" w:rsidP="698A2ECF">
      <w:pPr>
        <w:pStyle w:val="NormalWeb"/>
        <w:numPr>
          <w:ilvl w:val="1"/>
          <w:numId w:val="2"/>
        </w:numPr>
        <w:shd w:val="clear" w:color="auto" w:fill="FFFFFF" w:themeFill="background1"/>
        <w:spacing w:before="0" w:beforeAutospacing="0" w:after="0" w:afterAutospacing="0"/>
        <w:rPr>
          <w:rStyle w:val="inlinep"/>
        </w:rPr>
      </w:pPr>
      <w:r w:rsidRPr="698A2ECF">
        <w:t>Age categories 14 – 18</w:t>
      </w:r>
      <w:r w:rsidRPr="698A2ECF">
        <w:rPr>
          <w:rStyle w:val="inlinep"/>
        </w:rPr>
        <w:t xml:space="preserve"> Poetry</w:t>
      </w:r>
    </w:p>
    <w:p w14:paraId="0A4A636F" w14:textId="2FD635C5" w:rsidR="00D16244" w:rsidRPr="00172F08" w:rsidRDefault="6833A8D9" w:rsidP="698A2ECF">
      <w:pPr>
        <w:pStyle w:val="NormalWeb"/>
        <w:numPr>
          <w:ilvl w:val="1"/>
          <w:numId w:val="2"/>
        </w:numPr>
        <w:shd w:val="clear" w:color="auto" w:fill="FFFFFF" w:themeFill="background1"/>
        <w:spacing w:before="0" w:beforeAutospacing="0" w:after="0" w:afterAutospacing="0"/>
        <w:rPr>
          <w:rStyle w:val="inlinep"/>
        </w:rPr>
      </w:pPr>
      <w:r w:rsidRPr="698A2ECF">
        <w:rPr>
          <w:rStyle w:val="inlinep"/>
        </w:rPr>
        <w:t>Age categories 19</w:t>
      </w:r>
      <w:r w:rsidRPr="698A2ECF">
        <w:t xml:space="preserve"> – </w:t>
      </w:r>
      <w:r w:rsidRPr="698A2ECF">
        <w:rPr>
          <w:rStyle w:val="inlinep"/>
        </w:rPr>
        <w:t>22 painting or drawing</w:t>
      </w:r>
    </w:p>
    <w:p w14:paraId="33535591" w14:textId="1E34F8BF" w:rsidR="6833A8D9" w:rsidRDefault="6833A8D9" w:rsidP="698A2ECF">
      <w:pPr>
        <w:pStyle w:val="NormalWeb"/>
        <w:numPr>
          <w:ilvl w:val="1"/>
          <w:numId w:val="2"/>
        </w:numPr>
        <w:shd w:val="clear" w:color="auto" w:fill="FFFFFF" w:themeFill="background1"/>
        <w:spacing w:before="0" w:beforeAutospacing="0" w:after="0" w:afterAutospacing="0"/>
        <w:rPr>
          <w:rStyle w:val="inlinep"/>
        </w:rPr>
      </w:pPr>
      <w:r w:rsidRPr="698A2ECF">
        <w:rPr>
          <w:rStyle w:val="inlinep"/>
        </w:rPr>
        <w:t>Age categories 19</w:t>
      </w:r>
      <w:r w:rsidRPr="698A2ECF">
        <w:t xml:space="preserve"> – </w:t>
      </w:r>
      <w:r w:rsidRPr="698A2ECF">
        <w:rPr>
          <w:rStyle w:val="inlinep"/>
        </w:rPr>
        <w:t>22 Photography</w:t>
      </w:r>
    </w:p>
    <w:p w14:paraId="317A4ADF" w14:textId="5853BA04" w:rsidR="6833A8D9" w:rsidRDefault="6833A8D9" w:rsidP="698A2ECF">
      <w:pPr>
        <w:pStyle w:val="NormalWeb"/>
        <w:numPr>
          <w:ilvl w:val="1"/>
          <w:numId w:val="2"/>
        </w:numPr>
        <w:shd w:val="clear" w:color="auto" w:fill="FFFFFF" w:themeFill="background1"/>
        <w:spacing w:before="0" w:beforeAutospacing="0" w:after="0" w:afterAutospacing="0"/>
        <w:rPr>
          <w:rStyle w:val="inlinep"/>
        </w:rPr>
      </w:pPr>
      <w:r w:rsidRPr="698A2ECF">
        <w:rPr>
          <w:rStyle w:val="inlinep"/>
        </w:rPr>
        <w:t>Age categories 19</w:t>
      </w:r>
      <w:r w:rsidRPr="698A2ECF">
        <w:t xml:space="preserve"> – </w:t>
      </w:r>
      <w:r w:rsidRPr="698A2ECF">
        <w:rPr>
          <w:rStyle w:val="inlinep"/>
        </w:rPr>
        <w:t>22 Poetry</w:t>
      </w:r>
    </w:p>
    <w:p w14:paraId="62D555B7" w14:textId="452D17CC" w:rsidR="007B0E5C" w:rsidRPr="00172F08" w:rsidRDefault="007B0E5C" w:rsidP="698A2ECF">
      <w:pPr>
        <w:pStyle w:val="NormalWeb"/>
        <w:numPr>
          <w:ilvl w:val="0"/>
          <w:numId w:val="2"/>
        </w:numPr>
        <w:shd w:val="clear" w:color="auto" w:fill="FFFFFF" w:themeFill="background1"/>
        <w:spacing w:before="0" w:beforeAutospacing="0" w:after="0" w:afterAutospacing="0"/>
        <w:textAlignment w:val="baseline"/>
      </w:pPr>
      <w:r w:rsidRPr="698A2ECF">
        <w:t xml:space="preserve">Deadline. </w:t>
      </w:r>
      <w:r w:rsidR="006F11C1">
        <w:t>Submissions</w:t>
      </w:r>
      <w:r w:rsidRPr="698A2ECF">
        <w:t xml:space="preserve"> </w:t>
      </w:r>
      <w:r w:rsidR="00755673" w:rsidRPr="698A2ECF">
        <w:t>must be submitted on or before 11:59 p.m. eastern standard time on</w:t>
      </w:r>
      <w:r w:rsidRPr="698A2ECF">
        <w:t xml:space="preserve"> </w:t>
      </w:r>
      <w:r w:rsidR="03A4F681" w:rsidRPr="698A2ECF">
        <w:t xml:space="preserve">May </w:t>
      </w:r>
      <w:r w:rsidR="009B2E99">
        <w:t>22</w:t>
      </w:r>
      <w:r w:rsidR="03A4F681" w:rsidRPr="698A2ECF">
        <w:t>, 2023</w:t>
      </w:r>
      <w:r w:rsidR="0B948F20" w:rsidRPr="698A2ECF">
        <w:t xml:space="preserve"> (the “Deadline”)</w:t>
      </w:r>
      <w:r w:rsidRPr="698A2ECF">
        <w:t>.</w:t>
      </w:r>
      <w:r w:rsidR="00FA4E33" w:rsidRPr="698A2ECF">
        <w:t xml:space="preserve"> Submissions received after the </w:t>
      </w:r>
      <w:r w:rsidR="1C828406" w:rsidRPr="698A2ECF">
        <w:t>D</w:t>
      </w:r>
      <w:r w:rsidR="00FA4E33" w:rsidRPr="698A2ECF">
        <w:t>eadline are automatically disqualified from the Competition.</w:t>
      </w:r>
    </w:p>
    <w:p w14:paraId="2D4636C2" w14:textId="188F3FEE" w:rsidR="00D16244" w:rsidRPr="00172F08" w:rsidRDefault="007B0E5C" w:rsidP="698A2ECF">
      <w:pPr>
        <w:numPr>
          <w:ilvl w:val="0"/>
          <w:numId w:val="2"/>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698A2ECF">
        <w:rPr>
          <w:rFonts w:ascii="Times New Roman" w:eastAsia="Times New Roman" w:hAnsi="Times New Roman" w:cs="Times New Roman"/>
          <w:sz w:val="24"/>
          <w:szCs w:val="24"/>
        </w:rPr>
        <w:t xml:space="preserve">Number of Entries. </w:t>
      </w:r>
      <w:r w:rsidR="00D16244" w:rsidRPr="698A2ECF">
        <w:rPr>
          <w:rFonts w:ascii="Times New Roman" w:eastAsia="Times New Roman" w:hAnsi="Times New Roman" w:cs="Times New Roman"/>
          <w:sz w:val="24"/>
          <w:szCs w:val="24"/>
        </w:rPr>
        <w:t xml:space="preserve">Each entrant may submit only one </w:t>
      </w:r>
      <w:r w:rsidR="46371549" w:rsidRPr="698A2ECF">
        <w:rPr>
          <w:rFonts w:ascii="Times New Roman" w:eastAsia="Times New Roman" w:hAnsi="Times New Roman" w:cs="Times New Roman"/>
          <w:sz w:val="24"/>
          <w:szCs w:val="24"/>
        </w:rPr>
        <w:t>piece of art regardless of category.</w:t>
      </w:r>
    </w:p>
    <w:p w14:paraId="79AF6BD1" w14:textId="2F17D179" w:rsidR="007B0E5C" w:rsidRDefault="007B0E5C" w:rsidP="698A2ECF">
      <w:pPr>
        <w:numPr>
          <w:ilvl w:val="0"/>
          <w:numId w:val="2"/>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698A2ECF">
        <w:rPr>
          <w:rFonts w:ascii="Times New Roman" w:eastAsia="Times New Roman" w:hAnsi="Times New Roman" w:cs="Times New Roman"/>
          <w:sz w:val="24"/>
          <w:szCs w:val="24"/>
        </w:rPr>
        <w:t>Revisions of Submissions</w:t>
      </w:r>
      <w:r w:rsidR="00D16244" w:rsidRPr="698A2ECF">
        <w:rPr>
          <w:rFonts w:ascii="Times New Roman" w:eastAsia="Times New Roman" w:hAnsi="Times New Roman" w:cs="Times New Roman"/>
          <w:sz w:val="24"/>
          <w:szCs w:val="24"/>
        </w:rPr>
        <w:t xml:space="preserve">. </w:t>
      </w:r>
      <w:r w:rsidR="00755673" w:rsidRPr="698A2ECF">
        <w:rPr>
          <w:rFonts w:ascii="Times New Roman" w:eastAsia="Times New Roman" w:hAnsi="Times New Roman" w:cs="Times New Roman"/>
          <w:sz w:val="24"/>
          <w:szCs w:val="24"/>
        </w:rPr>
        <w:t xml:space="preserve">No revisions to </w:t>
      </w:r>
      <w:r w:rsidR="2F9A4AA8" w:rsidRPr="698A2ECF">
        <w:rPr>
          <w:rFonts w:ascii="Times New Roman" w:eastAsia="Times New Roman" w:hAnsi="Times New Roman" w:cs="Times New Roman"/>
          <w:sz w:val="24"/>
          <w:szCs w:val="24"/>
        </w:rPr>
        <w:t>the artwork will be allowed once it</w:t>
      </w:r>
      <w:r w:rsidR="00755673" w:rsidRPr="698A2ECF">
        <w:rPr>
          <w:rFonts w:ascii="Times New Roman" w:eastAsia="Times New Roman" w:hAnsi="Times New Roman" w:cs="Times New Roman"/>
          <w:sz w:val="24"/>
          <w:szCs w:val="24"/>
        </w:rPr>
        <w:t xml:space="preserve"> has been submitted.</w:t>
      </w:r>
    </w:p>
    <w:p w14:paraId="6B3E2F03" w14:textId="062B80AE" w:rsidR="007B0E5C" w:rsidRPr="00172F08" w:rsidRDefault="007B0E5C" w:rsidP="694DCA04">
      <w:pPr>
        <w:numPr>
          <w:ilvl w:val="0"/>
          <w:numId w:val="2"/>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698A2ECF">
        <w:rPr>
          <w:rFonts w:ascii="Times New Roman" w:eastAsia="Times New Roman" w:hAnsi="Times New Roman" w:cs="Times New Roman"/>
          <w:sz w:val="24"/>
          <w:szCs w:val="24"/>
        </w:rPr>
        <w:t xml:space="preserve">Judging. </w:t>
      </w:r>
      <w:r w:rsidR="00D16244" w:rsidRPr="698A2ECF">
        <w:rPr>
          <w:rFonts w:ascii="Times New Roman" w:eastAsia="Times New Roman" w:hAnsi="Times New Roman" w:cs="Times New Roman"/>
          <w:sz w:val="24"/>
          <w:szCs w:val="24"/>
        </w:rPr>
        <w:t>Entries will be judged by</w:t>
      </w:r>
      <w:r w:rsidR="00755673" w:rsidRPr="698A2ECF">
        <w:rPr>
          <w:rFonts w:ascii="Times New Roman" w:eastAsia="Times New Roman" w:hAnsi="Times New Roman" w:cs="Times New Roman"/>
          <w:sz w:val="24"/>
          <w:szCs w:val="24"/>
        </w:rPr>
        <w:t xml:space="preserve"> a panel o</w:t>
      </w:r>
      <w:r w:rsidR="002007E1" w:rsidRPr="698A2ECF">
        <w:rPr>
          <w:rFonts w:ascii="Times New Roman" w:eastAsia="Times New Roman" w:hAnsi="Times New Roman" w:cs="Times New Roman"/>
          <w:sz w:val="24"/>
          <w:szCs w:val="24"/>
        </w:rPr>
        <w:t xml:space="preserve">f judges chosen by </w:t>
      </w:r>
      <w:r w:rsidR="00755673" w:rsidRPr="698A2ECF">
        <w:rPr>
          <w:rFonts w:ascii="Times New Roman" w:eastAsia="Times New Roman" w:hAnsi="Times New Roman" w:cs="Times New Roman"/>
          <w:sz w:val="24"/>
          <w:szCs w:val="24"/>
        </w:rPr>
        <w:t>the USCCB.</w:t>
      </w:r>
      <w:r w:rsidR="00D16244" w:rsidRPr="698A2ECF">
        <w:rPr>
          <w:rFonts w:ascii="Times New Roman" w:eastAsia="Times New Roman" w:hAnsi="Times New Roman" w:cs="Times New Roman"/>
          <w:sz w:val="24"/>
          <w:szCs w:val="24"/>
        </w:rPr>
        <w:t xml:space="preserve"> </w:t>
      </w:r>
      <w:r w:rsidR="002007E1" w:rsidRPr="698A2ECF">
        <w:rPr>
          <w:rFonts w:ascii="Times New Roman" w:eastAsia="Times New Roman" w:hAnsi="Times New Roman" w:cs="Times New Roman"/>
          <w:sz w:val="24"/>
          <w:szCs w:val="24"/>
        </w:rPr>
        <w:t xml:space="preserve">The choice of judges is wholly within the discretion of the USCCB.  </w:t>
      </w:r>
      <w:r w:rsidR="00D16244" w:rsidRPr="698A2ECF">
        <w:rPr>
          <w:rFonts w:ascii="Times New Roman" w:eastAsia="Times New Roman" w:hAnsi="Times New Roman" w:cs="Times New Roman"/>
          <w:sz w:val="24"/>
          <w:szCs w:val="24"/>
        </w:rPr>
        <w:t xml:space="preserve">The decisions of the judges are their </w:t>
      </w:r>
      <w:proofErr w:type="gramStart"/>
      <w:r w:rsidR="00D16244" w:rsidRPr="698A2ECF">
        <w:rPr>
          <w:rFonts w:ascii="Times New Roman" w:eastAsia="Times New Roman" w:hAnsi="Times New Roman" w:cs="Times New Roman"/>
          <w:sz w:val="24"/>
          <w:szCs w:val="24"/>
        </w:rPr>
        <w:t>own, and</w:t>
      </w:r>
      <w:proofErr w:type="gramEnd"/>
      <w:r w:rsidR="00D16244" w:rsidRPr="698A2ECF">
        <w:rPr>
          <w:rFonts w:ascii="Times New Roman" w:eastAsia="Times New Roman" w:hAnsi="Times New Roman" w:cs="Times New Roman"/>
          <w:sz w:val="24"/>
          <w:szCs w:val="24"/>
        </w:rPr>
        <w:t xml:space="preserve"> are final and binding.</w:t>
      </w:r>
      <w:r w:rsidR="00B132B4" w:rsidRPr="698A2ECF">
        <w:rPr>
          <w:rFonts w:ascii="Times New Roman" w:eastAsia="Times New Roman" w:hAnsi="Times New Roman" w:cs="Times New Roman"/>
          <w:sz w:val="24"/>
          <w:szCs w:val="24"/>
        </w:rPr>
        <w:t xml:space="preserve"> </w:t>
      </w:r>
      <w:r w:rsidR="00755673" w:rsidRPr="698A2ECF">
        <w:rPr>
          <w:rFonts w:ascii="Times New Roman" w:eastAsia="Times New Roman" w:hAnsi="Times New Roman" w:cs="Times New Roman"/>
          <w:sz w:val="24"/>
          <w:szCs w:val="24"/>
        </w:rPr>
        <w:t xml:space="preserve">No appeal may be taken from a judge’s decision and any </w:t>
      </w:r>
      <w:r w:rsidR="002007E1" w:rsidRPr="698A2ECF">
        <w:rPr>
          <w:rFonts w:ascii="Times New Roman" w:eastAsia="Times New Roman" w:hAnsi="Times New Roman" w:cs="Times New Roman"/>
          <w:sz w:val="24"/>
          <w:szCs w:val="24"/>
        </w:rPr>
        <w:t xml:space="preserve">such </w:t>
      </w:r>
      <w:r w:rsidR="00755673" w:rsidRPr="698A2ECF">
        <w:rPr>
          <w:rFonts w:ascii="Times New Roman" w:eastAsia="Times New Roman" w:hAnsi="Times New Roman" w:cs="Times New Roman"/>
          <w:sz w:val="24"/>
          <w:szCs w:val="24"/>
        </w:rPr>
        <w:t xml:space="preserve">attempted appeal </w:t>
      </w:r>
      <w:r w:rsidRPr="698A2ECF">
        <w:rPr>
          <w:rFonts w:ascii="Times New Roman" w:eastAsia="Times New Roman" w:hAnsi="Times New Roman" w:cs="Times New Roman"/>
          <w:sz w:val="24"/>
          <w:szCs w:val="24"/>
        </w:rPr>
        <w:t xml:space="preserve">is grounds for automatic disqualification </w:t>
      </w:r>
      <w:r w:rsidR="00755673" w:rsidRPr="698A2ECF">
        <w:rPr>
          <w:rFonts w:ascii="Times New Roman" w:eastAsia="Times New Roman" w:hAnsi="Times New Roman" w:cs="Times New Roman"/>
          <w:sz w:val="24"/>
          <w:szCs w:val="24"/>
        </w:rPr>
        <w:t>from</w:t>
      </w:r>
      <w:r w:rsidR="00B132B4" w:rsidRPr="698A2ECF">
        <w:rPr>
          <w:rFonts w:ascii="Times New Roman" w:eastAsia="Times New Roman" w:hAnsi="Times New Roman" w:cs="Times New Roman"/>
          <w:sz w:val="24"/>
          <w:szCs w:val="24"/>
        </w:rPr>
        <w:t xml:space="preserve"> </w:t>
      </w:r>
      <w:r w:rsidRPr="698A2ECF">
        <w:rPr>
          <w:rFonts w:ascii="Times New Roman" w:eastAsia="Times New Roman" w:hAnsi="Times New Roman" w:cs="Times New Roman"/>
          <w:sz w:val="24"/>
          <w:szCs w:val="24"/>
        </w:rPr>
        <w:t>the Contest.</w:t>
      </w:r>
    </w:p>
    <w:p w14:paraId="2C361DDF" w14:textId="15C49E5B" w:rsidR="007B0E5C" w:rsidRPr="00172F08" w:rsidRDefault="007B0E5C" w:rsidP="698A2ECF">
      <w:pPr>
        <w:numPr>
          <w:ilvl w:val="0"/>
          <w:numId w:val="2"/>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698A2ECF">
        <w:rPr>
          <w:rFonts w:ascii="Times New Roman" w:eastAsia="Times New Roman" w:hAnsi="Times New Roman" w:cs="Times New Roman"/>
          <w:sz w:val="24"/>
          <w:szCs w:val="24"/>
        </w:rPr>
        <w:t xml:space="preserve">Grading. </w:t>
      </w:r>
      <w:r w:rsidR="1B35B7E7" w:rsidRPr="698A2ECF">
        <w:rPr>
          <w:rFonts w:ascii="Times New Roman" w:eastAsia="Times New Roman" w:hAnsi="Times New Roman" w:cs="Times New Roman"/>
          <w:sz w:val="24"/>
          <w:szCs w:val="24"/>
        </w:rPr>
        <w:t xml:space="preserve">Entries </w:t>
      </w:r>
      <w:r w:rsidR="00B132B4" w:rsidRPr="698A2ECF">
        <w:rPr>
          <w:rFonts w:ascii="Times New Roman" w:eastAsia="Times New Roman" w:hAnsi="Times New Roman" w:cs="Times New Roman"/>
          <w:sz w:val="24"/>
          <w:szCs w:val="24"/>
        </w:rPr>
        <w:t>will be judged based on their originality</w:t>
      </w:r>
      <w:r w:rsidR="62C3DB33" w:rsidRPr="698A2ECF">
        <w:rPr>
          <w:rFonts w:ascii="Times New Roman" w:eastAsia="Times New Roman" w:hAnsi="Times New Roman" w:cs="Times New Roman"/>
          <w:sz w:val="24"/>
          <w:szCs w:val="24"/>
        </w:rPr>
        <w:t xml:space="preserve"> and how well they encapsulate the prompt provided</w:t>
      </w:r>
      <w:r w:rsidR="00B132B4" w:rsidRPr="698A2ECF">
        <w:rPr>
          <w:rFonts w:ascii="Times New Roman" w:eastAsia="Times New Roman" w:hAnsi="Times New Roman" w:cs="Times New Roman"/>
          <w:sz w:val="24"/>
          <w:szCs w:val="24"/>
        </w:rPr>
        <w:t xml:space="preserve">. </w:t>
      </w:r>
      <w:r w:rsidRPr="698A2ECF">
        <w:rPr>
          <w:rFonts w:ascii="Times New Roman" w:eastAsia="Times New Roman" w:hAnsi="Times New Roman" w:cs="Times New Roman"/>
          <w:sz w:val="24"/>
          <w:szCs w:val="24"/>
        </w:rPr>
        <w:t xml:space="preserve">In the event of a tie, the </w:t>
      </w:r>
      <w:r w:rsidR="6C05FC00" w:rsidRPr="698A2ECF">
        <w:rPr>
          <w:rFonts w:ascii="Times New Roman" w:eastAsia="Times New Roman" w:hAnsi="Times New Roman" w:cs="Times New Roman"/>
          <w:sz w:val="24"/>
          <w:szCs w:val="24"/>
        </w:rPr>
        <w:t xml:space="preserve">entry </w:t>
      </w:r>
      <w:r w:rsidRPr="698A2ECF">
        <w:rPr>
          <w:rFonts w:ascii="Times New Roman" w:eastAsia="Times New Roman" w:hAnsi="Times New Roman" w:cs="Times New Roman"/>
          <w:sz w:val="24"/>
          <w:szCs w:val="24"/>
        </w:rPr>
        <w:t xml:space="preserve">that </w:t>
      </w:r>
      <w:r w:rsidR="00F67EA1">
        <w:rPr>
          <w:rFonts w:ascii="Times New Roman" w:eastAsia="Times New Roman" w:hAnsi="Times New Roman" w:cs="Times New Roman"/>
          <w:sz w:val="24"/>
          <w:szCs w:val="24"/>
        </w:rPr>
        <w:t>is most effective in encapsulating the prompt provided</w:t>
      </w:r>
      <w:r w:rsidRPr="698A2ECF">
        <w:rPr>
          <w:rFonts w:ascii="Times New Roman" w:eastAsia="Times New Roman" w:hAnsi="Times New Roman" w:cs="Times New Roman"/>
          <w:sz w:val="24"/>
          <w:szCs w:val="24"/>
        </w:rPr>
        <w:t xml:space="preserve"> will be chosen as the winner.</w:t>
      </w:r>
    </w:p>
    <w:p w14:paraId="3324B99F" w14:textId="4F377D9F" w:rsidR="007B0E5C" w:rsidRPr="00172F08" w:rsidRDefault="007B0E5C" w:rsidP="698A2ECF">
      <w:pPr>
        <w:numPr>
          <w:ilvl w:val="0"/>
          <w:numId w:val="2"/>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698A2ECF">
        <w:rPr>
          <w:rFonts w:ascii="Times New Roman" w:eastAsia="Times New Roman" w:hAnsi="Times New Roman" w:cs="Times New Roman"/>
          <w:sz w:val="24"/>
          <w:szCs w:val="24"/>
        </w:rPr>
        <w:t xml:space="preserve">Winner Announcement. Winners will be announced </w:t>
      </w:r>
      <w:r w:rsidR="00D37ED6">
        <w:rPr>
          <w:rFonts w:ascii="Times New Roman" w:eastAsia="Times New Roman" w:hAnsi="Times New Roman" w:cs="Times New Roman"/>
          <w:sz w:val="24"/>
          <w:szCs w:val="24"/>
        </w:rPr>
        <w:t>on June 20, 2023.</w:t>
      </w:r>
    </w:p>
    <w:p w14:paraId="22F1D8CA" w14:textId="77777777" w:rsidR="00D16244" w:rsidRPr="00172F08" w:rsidRDefault="00FA4E33" w:rsidP="698A2ECF">
      <w:pPr>
        <w:numPr>
          <w:ilvl w:val="0"/>
          <w:numId w:val="2"/>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698A2ECF">
        <w:rPr>
          <w:rFonts w:ascii="Times New Roman" w:eastAsia="Times New Roman" w:hAnsi="Times New Roman" w:cs="Times New Roman"/>
          <w:sz w:val="24"/>
          <w:szCs w:val="24"/>
        </w:rPr>
        <w:lastRenderedPageBreak/>
        <w:t xml:space="preserve">Winners. </w:t>
      </w:r>
      <w:r w:rsidR="00D16244" w:rsidRPr="698A2ECF">
        <w:rPr>
          <w:rFonts w:ascii="Times New Roman" w:eastAsia="Times New Roman" w:hAnsi="Times New Roman" w:cs="Times New Roman"/>
          <w:sz w:val="24"/>
          <w:szCs w:val="24"/>
        </w:rPr>
        <w:t>Winners will be individually notified of the results by phone, mail, or e-mail.</w:t>
      </w:r>
    </w:p>
    <w:p w14:paraId="3316708F" w14:textId="77777777" w:rsidR="00FA4E33" w:rsidRPr="00172F08" w:rsidRDefault="00FA4E33" w:rsidP="698A2ECF">
      <w:pPr>
        <w:numPr>
          <w:ilvl w:val="0"/>
          <w:numId w:val="2"/>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698A2ECF">
        <w:rPr>
          <w:rFonts w:ascii="Times New Roman" w:eastAsia="Times New Roman" w:hAnsi="Times New Roman" w:cs="Times New Roman"/>
          <w:sz w:val="24"/>
          <w:szCs w:val="24"/>
        </w:rPr>
        <w:t xml:space="preserve">Tax Consequences. </w:t>
      </w:r>
      <w:r w:rsidR="004D1AF4" w:rsidRPr="698A2ECF">
        <w:rPr>
          <w:rFonts w:ascii="Times New Roman" w:eastAsia="Times New Roman" w:hAnsi="Times New Roman" w:cs="Times New Roman"/>
          <w:sz w:val="24"/>
          <w:szCs w:val="24"/>
        </w:rPr>
        <w:t>Cash prizes</w:t>
      </w:r>
      <w:r w:rsidRPr="698A2ECF">
        <w:rPr>
          <w:rFonts w:ascii="Times New Roman" w:eastAsia="Times New Roman" w:hAnsi="Times New Roman" w:cs="Times New Roman"/>
          <w:sz w:val="24"/>
          <w:szCs w:val="24"/>
        </w:rPr>
        <w:t xml:space="preserve"> may have tax consequences for the selected contestant. The Conference will not withhold any tax from the price earnings. Contestants should speak with a tax advisor about how the earnings may impact their taxes. </w:t>
      </w:r>
    </w:p>
    <w:p w14:paraId="7EE8FA1C" w14:textId="77777777" w:rsidR="00757B24" w:rsidRPr="00757B24" w:rsidRDefault="00757B24" w:rsidP="698A2ECF">
      <w:pPr>
        <w:numPr>
          <w:ilvl w:val="0"/>
          <w:numId w:val="2"/>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698A2ECF">
        <w:rPr>
          <w:rFonts w:ascii="Times New Roman" w:eastAsia="Times New Roman" w:hAnsi="Times New Roman" w:cs="Times New Roman"/>
          <w:sz w:val="24"/>
          <w:szCs w:val="24"/>
        </w:rPr>
        <w:t xml:space="preserve">Amendment to Rules. The Conference reserves the right to amend, change or modify the rules of the Contest in its sole discretion. </w:t>
      </w:r>
      <w:r w:rsidRPr="698A2ECF">
        <w:rPr>
          <w:rFonts w:ascii="Times New Roman" w:eastAsia="Times New Roman" w:hAnsi="Times New Roman" w:cs="Times New Roman"/>
          <w:color w:val="000000" w:themeColor="text1"/>
          <w:sz w:val="24"/>
          <w:szCs w:val="24"/>
        </w:rPr>
        <w:t>Any changes or modification will be effective immediately upon posting of the revisions on the Contest site, and you waive any right you may have to receive specific notice of such changes or modifications.</w:t>
      </w:r>
    </w:p>
    <w:p w14:paraId="4ACFEE0C" w14:textId="77777777" w:rsidR="00D16244" w:rsidRPr="00172F08" w:rsidRDefault="00FA4E33" w:rsidP="698A2ECF">
      <w:pPr>
        <w:numPr>
          <w:ilvl w:val="0"/>
          <w:numId w:val="2"/>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698A2ECF">
        <w:rPr>
          <w:rFonts w:ascii="Times New Roman" w:eastAsia="Times New Roman" w:hAnsi="Times New Roman" w:cs="Times New Roman"/>
          <w:sz w:val="24"/>
          <w:szCs w:val="24"/>
        </w:rPr>
        <w:t xml:space="preserve">Void. </w:t>
      </w:r>
      <w:r w:rsidR="00D16244" w:rsidRPr="698A2ECF">
        <w:rPr>
          <w:rFonts w:ascii="Times New Roman" w:eastAsia="Times New Roman" w:hAnsi="Times New Roman" w:cs="Times New Roman"/>
          <w:sz w:val="24"/>
          <w:szCs w:val="24"/>
        </w:rPr>
        <w:t>This Contest is void where prohibited by law.</w:t>
      </w:r>
    </w:p>
    <w:p w14:paraId="25EC0F2A" w14:textId="77777777" w:rsidR="00E5467B" w:rsidRPr="004549EA" w:rsidRDefault="00E5467B" w:rsidP="698A2ECF">
      <w:pPr>
        <w:spacing w:after="0" w:line="240" w:lineRule="auto"/>
        <w:rPr>
          <w:rFonts w:eastAsia="Times New Roman" w:cstheme="minorHAnsi"/>
        </w:rPr>
      </w:pPr>
      <w:r w:rsidRPr="004549EA">
        <w:rPr>
          <w:rFonts w:eastAsia="Times New Roman" w:cstheme="minorHAnsi"/>
        </w:rPr>
        <w:br w:type="page"/>
      </w:r>
    </w:p>
    <w:p w14:paraId="6DFC1D63" w14:textId="77777777" w:rsidR="00E5467B" w:rsidRPr="001956AA" w:rsidRDefault="00E5467B" w:rsidP="698A2ECF">
      <w:pPr>
        <w:spacing w:after="0" w:line="240" w:lineRule="auto"/>
        <w:jc w:val="center"/>
        <w:rPr>
          <w:rFonts w:eastAsia="Times New Roman" w:cstheme="minorHAnsi"/>
          <w:b/>
          <w:bCs/>
        </w:rPr>
      </w:pPr>
      <w:r w:rsidRPr="001956AA">
        <w:rPr>
          <w:rFonts w:eastAsia="Times New Roman" w:cstheme="minorHAnsi"/>
          <w:b/>
          <w:bCs/>
        </w:rPr>
        <w:lastRenderedPageBreak/>
        <w:t>Permission to participate and Parental Consent Form</w:t>
      </w:r>
    </w:p>
    <w:p w14:paraId="7C005700" w14:textId="77777777" w:rsidR="00172F08" w:rsidRPr="004549EA" w:rsidRDefault="00172F08" w:rsidP="698A2ECF">
      <w:pPr>
        <w:spacing w:after="0" w:line="240" w:lineRule="auto"/>
        <w:jc w:val="center"/>
        <w:rPr>
          <w:rFonts w:eastAsia="Times New Roman" w:cstheme="minorHAnsi"/>
        </w:rPr>
      </w:pPr>
    </w:p>
    <w:p w14:paraId="5FF146CB" w14:textId="1938E9C1" w:rsidR="00BB55F7" w:rsidRPr="004549EA" w:rsidRDefault="6E86B719" w:rsidP="698A2ECF">
      <w:pPr>
        <w:spacing w:after="0" w:line="240" w:lineRule="auto"/>
        <w:jc w:val="both"/>
        <w:rPr>
          <w:rFonts w:eastAsia="Times New Roman" w:cstheme="minorHAnsi"/>
        </w:rPr>
      </w:pPr>
      <w:r w:rsidRPr="004549EA">
        <w:rPr>
          <w:rFonts w:eastAsia="Times New Roman" w:cstheme="minorHAnsi"/>
        </w:rPr>
        <w:t>W</w:t>
      </w:r>
      <w:r w:rsidR="00BB55F7" w:rsidRPr="004549EA">
        <w:rPr>
          <w:rFonts w:eastAsia="Times New Roman" w:cstheme="minorHAnsi"/>
        </w:rPr>
        <w:t>e request that you complete this form to confirm that you are authorizing your entry into the Competition</w:t>
      </w:r>
      <w:r w:rsidR="6E252F5D" w:rsidRPr="004549EA">
        <w:rPr>
          <w:rFonts w:eastAsia="Times New Roman" w:cstheme="minorHAnsi"/>
        </w:rPr>
        <w:t xml:space="preserve"> on behalf of yourself or your minor child</w:t>
      </w:r>
      <w:r w:rsidR="00BB55F7" w:rsidRPr="004549EA">
        <w:rPr>
          <w:rFonts w:eastAsia="Times New Roman" w:cstheme="minorHAnsi"/>
        </w:rPr>
        <w:t xml:space="preserve">. The Rules can be found at </w:t>
      </w:r>
      <w:hyperlink r:id="rId10" w:history="1">
        <w:r w:rsidR="00ED63B0" w:rsidRPr="004549EA">
          <w:rPr>
            <w:rStyle w:val="Hyperlink"/>
            <w:rFonts w:eastAsia="Times New Roman" w:cstheme="minorHAnsi"/>
          </w:rPr>
          <w:t>https://www.usccb.org/committees/migration/MRSart</w:t>
        </w:r>
      </w:hyperlink>
      <w:r w:rsidR="00ED63B0" w:rsidRPr="004549EA">
        <w:rPr>
          <w:rFonts w:eastAsia="Times New Roman" w:cstheme="minorHAnsi"/>
        </w:rPr>
        <w:t xml:space="preserve">. </w:t>
      </w:r>
      <w:r w:rsidR="00BB55F7" w:rsidRPr="004549EA">
        <w:rPr>
          <w:rFonts w:eastAsia="Times New Roman" w:cstheme="minorHAnsi"/>
        </w:rPr>
        <w:t>Please read the information contained in the Official rules and this Consent Form carefully before you complete it. Please complete and return this form along with the Contest entry.</w:t>
      </w:r>
    </w:p>
    <w:p w14:paraId="0459C92A" w14:textId="77777777" w:rsidR="00E5467B" w:rsidRPr="004549EA" w:rsidRDefault="00E5467B" w:rsidP="698A2ECF">
      <w:pPr>
        <w:spacing w:after="0" w:line="240" w:lineRule="auto"/>
        <w:jc w:val="both"/>
        <w:rPr>
          <w:rFonts w:eastAsia="Times New Roman" w:cstheme="minorHAnsi"/>
        </w:rPr>
      </w:pPr>
    </w:p>
    <w:p w14:paraId="5D9A272D" w14:textId="2B735376" w:rsidR="00BB55F7" w:rsidRPr="004549EA" w:rsidRDefault="00E5467B" w:rsidP="698A2ECF">
      <w:pPr>
        <w:spacing w:after="0" w:line="240" w:lineRule="auto"/>
        <w:jc w:val="both"/>
        <w:rPr>
          <w:rFonts w:eastAsia="Times New Roman" w:cstheme="minorHAnsi"/>
        </w:rPr>
      </w:pPr>
      <w:r w:rsidRPr="004549EA">
        <w:rPr>
          <w:rFonts w:eastAsia="Times New Roman" w:cstheme="minorHAnsi"/>
        </w:rPr>
        <w:t xml:space="preserve">I, the undersigned, certify that I am </w:t>
      </w:r>
      <w:r w:rsidR="00BB55F7" w:rsidRPr="004549EA">
        <w:rPr>
          <w:rFonts w:eastAsia="Times New Roman" w:cstheme="minorHAnsi"/>
        </w:rPr>
        <w:t>either</w:t>
      </w:r>
      <w:r w:rsidR="5DD2851F" w:rsidRPr="004549EA">
        <w:rPr>
          <w:rFonts w:eastAsia="Times New Roman" w:cstheme="minorHAnsi"/>
        </w:rPr>
        <w:t xml:space="preserve"> t</w:t>
      </w:r>
      <w:r w:rsidR="00BB55F7" w:rsidRPr="004549EA">
        <w:rPr>
          <w:rFonts w:eastAsia="Times New Roman" w:cstheme="minorHAnsi"/>
        </w:rPr>
        <w:t xml:space="preserve">he </w:t>
      </w:r>
      <w:r w:rsidR="3B4508EC" w:rsidRPr="004549EA">
        <w:rPr>
          <w:rFonts w:eastAsia="Times New Roman" w:cstheme="minorHAnsi"/>
        </w:rPr>
        <w:t>C</w:t>
      </w:r>
      <w:r w:rsidR="00BB55F7" w:rsidRPr="004549EA">
        <w:rPr>
          <w:rFonts w:eastAsia="Times New Roman" w:cstheme="minorHAnsi"/>
        </w:rPr>
        <w:t>ontestant; or</w:t>
      </w:r>
      <w:r w:rsidR="4351A009" w:rsidRPr="004549EA">
        <w:rPr>
          <w:rFonts w:eastAsia="Times New Roman" w:cstheme="minorHAnsi"/>
        </w:rPr>
        <w:t xml:space="preserve"> t</w:t>
      </w:r>
      <w:r w:rsidRPr="004549EA">
        <w:rPr>
          <w:rFonts w:eastAsia="Times New Roman" w:cstheme="minorHAnsi"/>
        </w:rPr>
        <w:t xml:space="preserve">he parent or legal guardian of the </w:t>
      </w:r>
      <w:r w:rsidR="31CEF7DE" w:rsidRPr="004549EA">
        <w:rPr>
          <w:rFonts w:eastAsia="Times New Roman" w:cstheme="minorHAnsi"/>
        </w:rPr>
        <w:t>below-mentioned</w:t>
      </w:r>
      <w:r w:rsidRPr="004549EA">
        <w:rPr>
          <w:rFonts w:eastAsia="Times New Roman" w:cstheme="minorHAnsi"/>
        </w:rPr>
        <w:t xml:space="preserve"> </w:t>
      </w:r>
      <w:r w:rsidR="6F115A66" w:rsidRPr="004549EA">
        <w:rPr>
          <w:rFonts w:eastAsia="Times New Roman" w:cstheme="minorHAnsi"/>
        </w:rPr>
        <w:t>Contestant</w:t>
      </w:r>
      <w:r w:rsidRPr="004549EA">
        <w:rPr>
          <w:rFonts w:eastAsia="Times New Roman" w:cstheme="minorHAnsi"/>
        </w:rPr>
        <w:t xml:space="preserve">. </w:t>
      </w:r>
    </w:p>
    <w:p w14:paraId="7DDDD817" w14:textId="77777777" w:rsidR="00BB55F7" w:rsidRPr="004549EA" w:rsidRDefault="00BB55F7" w:rsidP="698A2ECF">
      <w:pPr>
        <w:spacing w:after="0" w:line="240" w:lineRule="auto"/>
        <w:jc w:val="both"/>
        <w:rPr>
          <w:rFonts w:eastAsia="Times New Roman" w:cstheme="minorHAnsi"/>
        </w:rPr>
      </w:pPr>
    </w:p>
    <w:p w14:paraId="42B7D607" w14:textId="5C46BBBA" w:rsidR="00E5467B" w:rsidRPr="004549EA" w:rsidRDefault="00E5467B" w:rsidP="698A2ECF">
      <w:pPr>
        <w:spacing w:after="0" w:line="240" w:lineRule="auto"/>
        <w:jc w:val="both"/>
        <w:rPr>
          <w:rFonts w:eastAsia="Times New Roman" w:cstheme="minorHAnsi"/>
        </w:rPr>
      </w:pPr>
      <w:r w:rsidRPr="004549EA">
        <w:rPr>
          <w:rFonts w:eastAsia="Times New Roman" w:cstheme="minorHAnsi"/>
        </w:rPr>
        <w:t xml:space="preserve">I hereby authorize </w:t>
      </w:r>
      <w:r w:rsidR="6EFCB021" w:rsidRPr="004549EA">
        <w:rPr>
          <w:rFonts w:eastAsia="Times New Roman" w:cstheme="minorHAnsi"/>
        </w:rPr>
        <w:t>the entry of the Contestant</w:t>
      </w:r>
      <w:r w:rsidRPr="004549EA">
        <w:rPr>
          <w:rFonts w:eastAsia="Times New Roman" w:cstheme="minorHAnsi"/>
        </w:rPr>
        <w:t xml:space="preserve"> named </w:t>
      </w:r>
      <w:r w:rsidR="2CD5F1D4" w:rsidRPr="004549EA">
        <w:rPr>
          <w:rFonts w:eastAsia="Times New Roman" w:cstheme="minorHAnsi"/>
        </w:rPr>
        <w:t>below</w:t>
      </w:r>
      <w:r w:rsidRPr="004549EA">
        <w:rPr>
          <w:rFonts w:eastAsia="Times New Roman" w:cstheme="minorHAnsi"/>
        </w:rPr>
        <w:t xml:space="preserve"> to participate in the Contest. </w:t>
      </w:r>
    </w:p>
    <w:p w14:paraId="219AA522" w14:textId="77777777" w:rsidR="00172F08" w:rsidRPr="004549EA" w:rsidRDefault="00172F08" w:rsidP="698A2ECF">
      <w:pPr>
        <w:spacing w:after="0" w:line="240" w:lineRule="auto"/>
        <w:jc w:val="both"/>
        <w:rPr>
          <w:rFonts w:eastAsia="Times New Roman" w:cstheme="minorHAnsi"/>
        </w:rPr>
      </w:pPr>
    </w:p>
    <w:p w14:paraId="44BDD3FB" w14:textId="77777777" w:rsidR="00D16C20" w:rsidRPr="004549EA" w:rsidRDefault="00E5467B" w:rsidP="698A2ECF">
      <w:pPr>
        <w:spacing w:after="0" w:line="240" w:lineRule="auto"/>
        <w:jc w:val="both"/>
        <w:rPr>
          <w:rFonts w:eastAsia="Times New Roman" w:cstheme="minorHAnsi"/>
        </w:rPr>
      </w:pPr>
      <w:r w:rsidRPr="004549EA">
        <w:rPr>
          <w:rFonts w:eastAsia="Times New Roman" w:cstheme="minorHAnsi"/>
        </w:rPr>
        <w:t xml:space="preserve">Full name </w:t>
      </w:r>
      <w:r w:rsidR="00BB55F7" w:rsidRPr="004549EA">
        <w:rPr>
          <w:rFonts w:eastAsia="Times New Roman" w:cstheme="minorHAnsi"/>
        </w:rPr>
        <w:t>Contestant</w:t>
      </w:r>
      <w:r w:rsidRPr="004549EA">
        <w:rPr>
          <w:rFonts w:eastAsia="Times New Roman" w:cstheme="minorHAnsi"/>
        </w:rPr>
        <w:t>: ___________________________________________________________</w:t>
      </w:r>
    </w:p>
    <w:p w14:paraId="77E0DE1C" w14:textId="4E458BB1" w:rsidR="12607326" w:rsidRPr="004549EA" w:rsidRDefault="12607326" w:rsidP="698A2ECF">
      <w:pPr>
        <w:spacing w:after="0" w:line="240" w:lineRule="auto"/>
        <w:jc w:val="both"/>
        <w:rPr>
          <w:rFonts w:eastAsia="Times New Roman" w:cstheme="minorHAnsi"/>
        </w:rPr>
      </w:pPr>
      <w:r w:rsidRPr="004549EA">
        <w:rPr>
          <w:rFonts w:eastAsia="Times New Roman" w:cstheme="minorHAnsi"/>
        </w:rPr>
        <w:t>Name of artwork (“Artwork”): ____________________________________________________</w:t>
      </w:r>
    </w:p>
    <w:p w14:paraId="0460238C" w14:textId="20FA9C58" w:rsidR="00E5467B" w:rsidRPr="004549EA" w:rsidRDefault="00E5467B" w:rsidP="698A2ECF">
      <w:pPr>
        <w:spacing w:after="0" w:line="240" w:lineRule="auto"/>
        <w:jc w:val="both"/>
        <w:rPr>
          <w:rFonts w:eastAsia="Times New Roman" w:cstheme="minorHAnsi"/>
        </w:rPr>
      </w:pPr>
      <w:r w:rsidRPr="004549EA">
        <w:rPr>
          <w:rFonts w:eastAsia="Times New Roman" w:cstheme="minorHAnsi"/>
        </w:rPr>
        <w:t>Age</w:t>
      </w:r>
      <w:r w:rsidR="0A0FC693" w:rsidRPr="004549EA">
        <w:rPr>
          <w:rFonts w:eastAsia="Times New Roman" w:cstheme="minorHAnsi"/>
        </w:rPr>
        <w:t>: _</w:t>
      </w:r>
      <w:r w:rsidRPr="004549EA">
        <w:rPr>
          <w:rFonts w:eastAsia="Times New Roman" w:cstheme="minorHAnsi"/>
        </w:rPr>
        <w:t>____________</w:t>
      </w:r>
      <w:r w:rsidR="0962BC8A" w:rsidRPr="004549EA">
        <w:rPr>
          <w:rFonts w:eastAsia="Times New Roman" w:cstheme="minorHAnsi"/>
        </w:rPr>
        <w:t>_______</w:t>
      </w:r>
      <w:r w:rsidRPr="004549EA">
        <w:rPr>
          <w:rFonts w:eastAsia="Times New Roman" w:cstheme="minorHAnsi"/>
        </w:rPr>
        <w:t>___________</w:t>
      </w:r>
      <w:r w:rsidR="339232AF" w:rsidRPr="004549EA">
        <w:rPr>
          <w:rFonts w:eastAsia="Times New Roman" w:cstheme="minorHAnsi"/>
        </w:rPr>
        <w:t>______</w:t>
      </w:r>
      <w:r w:rsidRPr="004549EA">
        <w:rPr>
          <w:rFonts w:eastAsia="Times New Roman" w:cstheme="minorHAnsi"/>
        </w:rPr>
        <w:t>____________________________________</w:t>
      </w:r>
    </w:p>
    <w:p w14:paraId="77405A64" w14:textId="77777777" w:rsidR="00E5467B" w:rsidRPr="004549EA" w:rsidRDefault="00E5467B" w:rsidP="698A2ECF">
      <w:pPr>
        <w:spacing w:after="0" w:line="240" w:lineRule="auto"/>
        <w:jc w:val="both"/>
        <w:rPr>
          <w:rFonts w:eastAsia="Times New Roman" w:cstheme="minorHAnsi"/>
        </w:rPr>
      </w:pPr>
      <w:r w:rsidRPr="004549EA">
        <w:rPr>
          <w:rFonts w:eastAsia="Times New Roman" w:cstheme="minorHAnsi"/>
        </w:rPr>
        <w:t>Parent’s/Guardian’s full name: __________________________________________________</w:t>
      </w:r>
      <w:r w:rsidR="00172F08" w:rsidRPr="004549EA">
        <w:rPr>
          <w:rFonts w:eastAsia="Times New Roman" w:cstheme="minorHAnsi"/>
        </w:rPr>
        <w:t>__</w:t>
      </w:r>
    </w:p>
    <w:p w14:paraId="7AD8B8CB" w14:textId="77777777" w:rsidR="00E5467B" w:rsidRPr="004549EA" w:rsidRDefault="00E5467B" w:rsidP="698A2ECF">
      <w:pPr>
        <w:spacing w:after="0" w:line="240" w:lineRule="auto"/>
        <w:jc w:val="both"/>
        <w:rPr>
          <w:rFonts w:eastAsia="Times New Roman" w:cstheme="minorHAnsi"/>
        </w:rPr>
      </w:pPr>
      <w:r w:rsidRPr="004549EA">
        <w:rPr>
          <w:rFonts w:eastAsia="Times New Roman" w:cstheme="minorHAnsi"/>
        </w:rPr>
        <w:t>Contact email address:  ____________________________</w:t>
      </w:r>
      <w:r w:rsidR="00172F08" w:rsidRPr="004549EA">
        <w:rPr>
          <w:rFonts w:eastAsia="Times New Roman" w:cstheme="minorHAnsi"/>
        </w:rPr>
        <w:t>______________________________</w:t>
      </w:r>
    </w:p>
    <w:p w14:paraId="6736375C" w14:textId="77777777" w:rsidR="00E5467B" w:rsidRPr="004549EA" w:rsidRDefault="00E5467B" w:rsidP="698A2ECF">
      <w:pPr>
        <w:spacing w:after="0" w:line="240" w:lineRule="auto"/>
        <w:jc w:val="both"/>
        <w:rPr>
          <w:rFonts w:eastAsia="Times New Roman" w:cstheme="minorHAnsi"/>
        </w:rPr>
      </w:pPr>
      <w:r w:rsidRPr="004549EA">
        <w:rPr>
          <w:rFonts w:eastAsia="Times New Roman" w:cstheme="minorHAnsi"/>
        </w:rPr>
        <w:t>Contact phone number: ____________________________</w:t>
      </w:r>
      <w:r w:rsidR="00172F08" w:rsidRPr="004549EA">
        <w:rPr>
          <w:rFonts w:eastAsia="Times New Roman" w:cstheme="minorHAnsi"/>
        </w:rPr>
        <w:t>______________________________</w:t>
      </w:r>
    </w:p>
    <w:p w14:paraId="25F6A8C1" w14:textId="77777777" w:rsidR="00172F08" w:rsidRPr="004549EA" w:rsidRDefault="00172F08" w:rsidP="698A2ECF">
      <w:pPr>
        <w:spacing w:after="0" w:line="240" w:lineRule="auto"/>
        <w:jc w:val="both"/>
        <w:rPr>
          <w:rFonts w:eastAsia="Times New Roman" w:cstheme="minorHAnsi"/>
        </w:rPr>
      </w:pPr>
    </w:p>
    <w:p w14:paraId="68CD2F2C" w14:textId="7079F081" w:rsidR="00172F08" w:rsidRPr="004549EA" w:rsidRDefault="00E5467B" w:rsidP="698A2ECF">
      <w:pPr>
        <w:pStyle w:val="NormalWeb"/>
        <w:spacing w:before="0" w:beforeAutospacing="0" w:after="0" w:afterAutospacing="0"/>
        <w:jc w:val="both"/>
        <w:rPr>
          <w:rFonts w:asciiTheme="minorHAnsi" w:hAnsiTheme="minorHAnsi" w:cstheme="minorHAnsi"/>
          <w:sz w:val="22"/>
          <w:szCs w:val="22"/>
        </w:rPr>
      </w:pPr>
      <w:r w:rsidRPr="004549EA">
        <w:rPr>
          <w:rFonts w:asciiTheme="minorHAnsi" w:hAnsiTheme="minorHAnsi" w:cstheme="minorHAnsi"/>
          <w:sz w:val="22"/>
          <w:szCs w:val="22"/>
        </w:rPr>
        <w:t>I confirm that by completing this form, I have read, understood and agreed to the rules for the Contest</w:t>
      </w:r>
      <w:r w:rsidR="01364824" w:rsidRPr="004549EA">
        <w:rPr>
          <w:rFonts w:asciiTheme="minorHAnsi" w:hAnsiTheme="minorHAnsi" w:cstheme="minorHAnsi"/>
          <w:sz w:val="22"/>
          <w:szCs w:val="22"/>
        </w:rPr>
        <w:t xml:space="preserve"> and that the Contestant will abide by the Art Contest Guidelines</w:t>
      </w:r>
      <w:r w:rsidRPr="004549EA">
        <w:rPr>
          <w:rFonts w:asciiTheme="minorHAnsi" w:hAnsiTheme="minorHAnsi" w:cstheme="minorHAnsi"/>
          <w:sz w:val="22"/>
          <w:szCs w:val="22"/>
        </w:rPr>
        <w:t>. I confirm that the information given in this consent form is complete and accurate.</w:t>
      </w:r>
      <w:r w:rsidR="5671C391" w:rsidRPr="004549EA">
        <w:rPr>
          <w:rFonts w:asciiTheme="minorHAnsi" w:hAnsiTheme="minorHAnsi" w:cstheme="minorHAnsi"/>
          <w:sz w:val="22"/>
          <w:szCs w:val="22"/>
        </w:rPr>
        <w:t xml:space="preserve"> </w:t>
      </w:r>
      <w:r w:rsidR="1AF90D05" w:rsidRPr="004549EA">
        <w:rPr>
          <w:rFonts w:asciiTheme="minorHAnsi" w:hAnsiTheme="minorHAnsi" w:cstheme="minorHAnsi"/>
          <w:sz w:val="22"/>
          <w:szCs w:val="22"/>
        </w:rPr>
        <w:t xml:space="preserve">I agree and understand </w:t>
      </w:r>
      <w:r w:rsidR="5671C391" w:rsidRPr="004549EA">
        <w:rPr>
          <w:rFonts w:asciiTheme="minorHAnsi" w:hAnsiTheme="minorHAnsi" w:cstheme="minorHAnsi"/>
          <w:sz w:val="22"/>
          <w:szCs w:val="22"/>
        </w:rPr>
        <w:t>that USCCB shall be the sole and exclusive owner of the Artwork and rights, title and interest in and to the Artwork and any derivative works thereof, including but not limited to the copyright, and that USCCB shall own or be licensed to use any materials and/or elements embodied in the Artwork which are not original to Contestant, and which Contestant shall secure rights, permissions or licenses thereof and provide documentation to USCCB upon request</w:t>
      </w:r>
      <w:r w:rsidR="633EF059" w:rsidRPr="004549EA">
        <w:rPr>
          <w:rFonts w:asciiTheme="minorHAnsi" w:hAnsiTheme="minorHAnsi" w:cstheme="minorHAnsi"/>
          <w:sz w:val="22"/>
          <w:szCs w:val="22"/>
        </w:rPr>
        <w:t>.</w:t>
      </w:r>
      <w:r w:rsidRPr="004549EA">
        <w:rPr>
          <w:rFonts w:asciiTheme="minorHAnsi" w:hAnsiTheme="minorHAnsi" w:cstheme="minorHAnsi"/>
          <w:sz w:val="22"/>
          <w:szCs w:val="22"/>
        </w:rPr>
        <w:t xml:space="preserve"> </w:t>
      </w:r>
      <w:r w:rsidR="00172F08" w:rsidRPr="004549EA">
        <w:rPr>
          <w:rFonts w:asciiTheme="minorHAnsi" w:hAnsiTheme="minorHAnsi" w:cstheme="minorHAnsi"/>
          <w:sz w:val="22"/>
          <w:szCs w:val="22"/>
        </w:rPr>
        <w:t xml:space="preserve">I agree on behalf of myself, the contestant, my heirs, assigns, executors, and personal representatives, to </w:t>
      </w:r>
      <w:r w:rsidR="00DF569C" w:rsidRPr="004549EA">
        <w:rPr>
          <w:rFonts w:asciiTheme="minorHAnsi" w:hAnsiTheme="minorHAnsi" w:cstheme="minorHAnsi"/>
          <w:sz w:val="22"/>
          <w:szCs w:val="22"/>
        </w:rPr>
        <w:t>indemnify</w:t>
      </w:r>
      <w:r w:rsidR="272E0130" w:rsidRPr="004549EA">
        <w:rPr>
          <w:rFonts w:asciiTheme="minorHAnsi" w:hAnsiTheme="minorHAnsi" w:cstheme="minorHAnsi"/>
          <w:sz w:val="22"/>
          <w:szCs w:val="22"/>
        </w:rPr>
        <w:t xml:space="preserve"> USCCB,</w:t>
      </w:r>
      <w:r w:rsidR="00DF569C" w:rsidRPr="004549EA">
        <w:rPr>
          <w:rFonts w:asciiTheme="minorHAnsi" w:hAnsiTheme="minorHAnsi" w:cstheme="minorHAnsi"/>
          <w:sz w:val="22"/>
          <w:szCs w:val="22"/>
        </w:rPr>
        <w:t xml:space="preserve"> its member bishops, employees, officers, affiliates, </w:t>
      </w:r>
      <w:r w:rsidR="00952656" w:rsidRPr="004549EA">
        <w:rPr>
          <w:rFonts w:asciiTheme="minorHAnsi" w:hAnsiTheme="minorHAnsi" w:cstheme="minorHAnsi"/>
          <w:sz w:val="22"/>
          <w:szCs w:val="22"/>
        </w:rPr>
        <w:t xml:space="preserve">representatives, </w:t>
      </w:r>
      <w:r w:rsidR="00DF569C" w:rsidRPr="004549EA">
        <w:rPr>
          <w:rFonts w:asciiTheme="minorHAnsi" w:hAnsiTheme="minorHAnsi" w:cstheme="minorHAnsi"/>
          <w:sz w:val="22"/>
          <w:szCs w:val="22"/>
        </w:rPr>
        <w:t xml:space="preserve">assigns and </w:t>
      </w:r>
      <w:r w:rsidR="00952656" w:rsidRPr="004549EA">
        <w:rPr>
          <w:rFonts w:asciiTheme="minorHAnsi" w:hAnsiTheme="minorHAnsi" w:cstheme="minorHAnsi"/>
          <w:sz w:val="22"/>
          <w:szCs w:val="22"/>
        </w:rPr>
        <w:t xml:space="preserve">successors </w:t>
      </w:r>
      <w:r w:rsidR="00172F08" w:rsidRPr="004549EA">
        <w:rPr>
          <w:rFonts w:asciiTheme="minorHAnsi" w:hAnsiTheme="minorHAnsi" w:cstheme="minorHAnsi"/>
          <w:sz w:val="22"/>
          <w:szCs w:val="22"/>
        </w:rPr>
        <w:t>hold harmless and defend the</w:t>
      </w:r>
      <w:r w:rsidR="54B5B91E" w:rsidRPr="004549EA">
        <w:rPr>
          <w:rFonts w:asciiTheme="minorHAnsi" w:hAnsiTheme="minorHAnsi" w:cstheme="minorHAnsi"/>
          <w:sz w:val="22"/>
          <w:szCs w:val="22"/>
        </w:rPr>
        <w:t xml:space="preserve"> USCCB</w:t>
      </w:r>
      <w:r w:rsidR="00172F08" w:rsidRPr="004549EA">
        <w:rPr>
          <w:rFonts w:asciiTheme="minorHAnsi" w:hAnsiTheme="minorHAnsi" w:cstheme="minorHAnsi"/>
          <w:sz w:val="22"/>
          <w:szCs w:val="22"/>
        </w:rPr>
        <w:t xml:space="preserve"> from any and all liability that may arise in connection </w:t>
      </w:r>
      <w:r w:rsidR="00BB55F7" w:rsidRPr="004549EA">
        <w:rPr>
          <w:rFonts w:asciiTheme="minorHAnsi" w:hAnsiTheme="minorHAnsi" w:cstheme="minorHAnsi"/>
          <w:sz w:val="22"/>
          <w:szCs w:val="22"/>
        </w:rPr>
        <w:t>from my own/</w:t>
      </w:r>
      <w:r w:rsidR="00172F08" w:rsidRPr="004549EA">
        <w:rPr>
          <w:rFonts w:asciiTheme="minorHAnsi" w:hAnsiTheme="minorHAnsi" w:cstheme="minorHAnsi"/>
          <w:sz w:val="22"/>
          <w:szCs w:val="22"/>
        </w:rPr>
        <w:t xml:space="preserve">my child’s participation in the USCCB </w:t>
      </w:r>
      <w:r w:rsidR="534594EC" w:rsidRPr="004549EA">
        <w:rPr>
          <w:rFonts w:asciiTheme="minorHAnsi" w:hAnsiTheme="minorHAnsi" w:cstheme="minorHAnsi"/>
          <w:sz w:val="22"/>
          <w:szCs w:val="22"/>
        </w:rPr>
        <w:t>2023 Youth and Young Adult Art Contest: Together on the Journey of Hope</w:t>
      </w:r>
      <w:r w:rsidR="00172F08" w:rsidRPr="004549EA">
        <w:rPr>
          <w:rFonts w:asciiTheme="minorHAnsi" w:hAnsiTheme="minorHAnsi" w:cstheme="minorHAnsi"/>
          <w:sz w:val="22"/>
          <w:szCs w:val="22"/>
        </w:rPr>
        <w:t>.</w:t>
      </w:r>
      <w:r w:rsidR="1A54AFCE" w:rsidRPr="004549EA">
        <w:rPr>
          <w:rFonts w:asciiTheme="minorHAnsi" w:hAnsiTheme="minorHAnsi" w:cstheme="minorHAnsi"/>
          <w:sz w:val="22"/>
          <w:szCs w:val="22"/>
        </w:rPr>
        <w:t xml:space="preserve"> I agree that that USCCB may use, assign, license or otherwise transfer its rights under this Agreement and that this Agreement shall inure to the benefit of USCCB’s assigns, successors and licensees.</w:t>
      </w:r>
    </w:p>
    <w:p w14:paraId="6EC0A3AB" w14:textId="4D6EDD37" w:rsidR="698A2ECF" w:rsidRPr="004549EA" w:rsidRDefault="698A2ECF" w:rsidP="698A2ECF">
      <w:pPr>
        <w:pStyle w:val="NormalWeb"/>
        <w:spacing w:before="0" w:beforeAutospacing="0" w:after="0" w:afterAutospacing="0"/>
        <w:jc w:val="both"/>
        <w:rPr>
          <w:rFonts w:asciiTheme="minorHAnsi" w:hAnsiTheme="minorHAnsi" w:cstheme="minorHAnsi"/>
          <w:sz w:val="22"/>
          <w:szCs w:val="22"/>
        </w:rPr>
      </w:pPr>
    </w:p>
    <w:p w14:paraId="5A5095CD" w14:textId="1B07D9BB" w:rsidR="78197C22" w:rsidRPr="004549EA" w:rsidRDefault="78197C22" w:rsidP="698A2ECF">
      <w:pPr>
        <w:pStyle w:val="NormalWeb"/>
        <w:spacing w:before="0" w:beforeAutospacing="0" w:after="0" w:afterAutospacing="0"/>
        <w:jc w:val="both"/>
        <w:rPr>
          <w:rFonts w:asciiTheme="minorHAnsi" w:hAnsiTheme="minorHAnsi" w:cstheme="minorHAnsi"/>
          <w:sz w:val="22"/>
          <w:szCs w:val="22"/>
        </w:rPr>
      </w:pPr>
      <w:r w:rsidRPr="004549EA">
        <w:rPr>
          <w:rFonts w:asciiTheme="minorHAnsi" w:hAnsiTheme="minorHAnsi" w:cstheme="minorHAnsi"/>
          <w:sz w:val="22"/>
          <w:szCs w:val="22"/>
        </w:rPr>
        <w:t xml:space="preserve">Contestant grants USCCB the exclusive right to use the photography depicting the Contestant for inclusion in written, audio-visual, and digital materials now known or later developed in perpetuity on the subject of and any ancillary use or derivate works and for all promotional, marketing and merchandising purposes. Contestant acknowledges that the depiction of him/her in the Photo may be duplicated and distributed in any and all manner and in any media now known or later developed throughout the world in perpetuity. </w:t>
      </w:r>
    </w:p>
    <w:p w14:paraId="184C9A02" w14:textId="1BD8E3C6" w:rsidR="698A2ECF" w:rsidRPr="004549EA" w:rsidRDefault="698A2ECF" w:rsidP="698A2ECF">
      <w:pPr>
        <w:pStyle w:val="NormalWeb"/>
        <w:spacing w:before="0" w:beforeAutospacing="0" w:after="0" w:afterAutospacing="0"/>
        <w:jc w:val="both"/>
        <w:rPr>
          <w:rFonts w:asciiTheme="minorHAnsi" w:hAnsiTheme="minorHAnsi" w:cstheme="minorHAnsi"/>
          <w:sz w:val="22"/>
          <w:szCs w:val="22"/>
        </w:rPr>
      </w:pPr>
    </w:p>
    <w:p w14:paraId="6ABC52C9" w14:textId="77777777" w:rsidR="001152C4" w:rsidRDefault="78197C22" w:rsidP="698A2ECF">
      <w:pPr>
        <w:pStyle w:val="NormalWeb"/>
        <w:spacing w:before="0" w:beforeAutospacing="0" w:after="0" w:afterAutospacing="0"/>
        <w:jc w:val="both"/>
        <w:rPr>
          <w:rFonts w:asciiTheme="minorHAnsi" w:hAnsiTheme="minorHAnsi" w:cstheme="minorHAnsi"/>
          <w:sz w:val="22"/>
          <w:szCs w:val="22"/>
        </w:rPr>
      </w:pPr>
      <w:r w:rsidRPr="004549EA">
        <w:rPr>
          <w:rFonts w:asciiTheme="minorHAnsi" w:hAnsiTheme="minorHAnsi" w:cstheme="minorHAnsi"/>
          <w:sz w:val="22"/>
          <w:szCs w:val="22"/>
        </w:rPr>
        <w:t xml:space="preserve">Contestant and USCCB have indicated their acceptance of this Agreement by signing below: </w:t>
      </w:r>
    </w:p>
    <w:p w14:paraId="61ED6867" w14:textId="6D262091" w:rsidR="78197C22" w:rsidRPr="004549EA" w:rsidRDefault="78197C22" w:rsidP="698A2ECF">
      <w:pPr>
        <w:pStyle w:val="NormalWeb"/>
        <w:spacing w:before="0" w:beforeAutospacing="0" w:after="0" w:afterAutospacing="0"/>
        <w:jc w:val="both"/>
        <w:rPr>
          <w:rFonts w:asciiTheme="minorHAnsi" w:hAnsiTheme="minorHAnsi" w:cstheme="minorHAnsi"/>
          <w:sz w:val="22"/>
          <w:szCs w:val="22"/>
        </w:rPr>
      </w:pPr>
      <w:r w:rsidRPr="004549EA">
        <w:rPr>
          <w:rFonts w:asciiTheme="minorHAnsi" w:hAnsiTheme="minorHAnsi" w:cstheme="minorHAnsi"/>
          <w:sz w:val="22"/>
          <w:szCs w:val="22"/>
        </w:rPr>
        <w:t xml:space="preserve"> </w:t>
      </w:r>
    </w:p>
    <w:p w14:paraId="2297874D" w14:textId="77777777" w:rsidR="00BB55F7" w:rsidRPr="004549EA" w:rsidRDefault="00BB55F7" w:rsidP="698A2ECF">
      <w:pPr>
        <w:spacing w:after="0" w:line="240" w:lineRule="auto"/>
        <w:jc w:val="both"/>
        <w:rPr>
          <w:rFonts w:eastAsia="Times New Roman" w:cstheme="minorHAnsi"/>
        </w:rPr>
      </w:pPr>
    </w:p>
    <w:p w14:paraId="2A2E5710" w14:textId="7DC7E1BA" w:rsidR="00BB55F7" w:rsidRPr="004549EA" w:rsidRDefault="00BB55F7" w:rsidP="698A2ECF">
      <w:pPr>
        <w:spacing w:after="0" w:line="240" w:lineRule="auto"/>
        <w:jc w:val="both"/>
        <w:rPr>
          <w:rFonts w:eastAsia="Times New Roman" w:cstheme="minorHAnsi"/>
        </w:rPr>
      </w:pPr>
      <w:r w:rsidRPr="004549EA">
        <w:rPr>
          <w:rFonts w:eastAsia="Times New Roman" w:cstheme="minorHAnsi"/>
        </w:rPr>
        <w:t>______________________________________________________</w:t>
      </w:r>
      <w:r w:rsidRPr="004549EA">
        <w:rPr>
          <w:rFonts w:cstheme="minorHAnsi"/>
          <w:sz w:val="20"/>
          <w:szCs w:val="20"/>
        </w:rPr>
        <w:tab/>
      </w:r>
      <w:r w:rsidR="00D5C3E1" w:rsidRPr="004549EA">
        <w:rPr>
          <w:rFonts w:eastAsia="Times New Roman" w:cstheme="minorHAnsi"/>
        </w:rPr>
        <w:t>_________________</w:t>
      </w:r>
    </w:p>
    <w:p w14:paraId="4BA7C69D" w14:textId="042C1F70" w:rsidR="00D16C20" w:rsidRPr="004549EA" w:rsidRDefault="00E5467B" w:rsidP="698A2ECF">
      <w:pPr>
        <w:spacing w:after="0" w:line="240" w:lineRule="auto"/>
        <w:jc w:val="both"/>
        <w:rPr>
          <w:rFonts w:eastAsia="Times New Roman" w:cstheme="minorHAnsi"/>
        </w:rPr>
      </w:pPr>
      <w:r w:rsidRPr="004549EA">
        <w:rPr>
          <w:rFonts w:eastAsia="Times New Roman" w:cstheme="minorHAnsi"/>
        </w:rPr>
        <w:t xml:space="preserve">Signature of </w:t>
      </w:r>
      <w:r w:rsidR="00BB55F7" w:rsidRPr="004549EA">
        <w:rPr>
          <w:rFonts w:eastAsia="Times New Roman" w:cstheme="minorHAnsi"/>
        </w:rPr>
        <w:t xml:space="preserve">Contestant (if over 18) or </w:t>
      </w:r>
      <w:r w:rsidRPr="004549EA">
        <w:rPr>
          <w:rFonts w:eastAsia="Times New Roman" w:cstheme="minorHAnsi"/>
        </w:rPr>
        <w:t>Parent or Legal G</w:t>
      </w:r>
      <w:r w:rsidR="00172F08" w:rsidRPr="004549EA">
        <w:rPr>
          <w:rFonts w:eastAsia="Times New Roman" w:cstheme="minorHAnsi"/>
        </w:rPr>
        <w:t>u</w:t>
      </w:r>
      <w:r w:rsidRPr="004549EA">
        <w:rPr>
          <w:rFonts w:eastAsia="Times New Roman" w:cstheme="minorHAnsi"/>
        </w:rPr>
        <w:t xml:space="preserve">ardian </w:t>
      </w:r>
      <w:r w:rsidR="51364737" w:rsidRPr="004549EA">
        <w:rPr>
          <w:rFonts w:eastAsia="Times New Roman" w:cstheme="minorHAnsi"/>
        </w:rPr>
        <w:t xml:space="preserve"> </w:t>
      </w:r>
      <w:r w:rsidR="00D16C20" w:rsidRPr="004549EA">
        <w:rPr>
          <w:rFonts w:cstheme="minorHAnsi"/>
          <w:sz w:val="20"/>
          <w:szCs w:val="20"/>
        </w:rPr>
        <w:tab/>
      </w:r>
      <w:r w:rsidR="00D16C20" w:rsidRPr="004549EA">
        <w:rPr>
          <w:rFonts w:cstheme="minorHAnsi"/>
          <w:sz w:val="20"/>
          <w:szCs w:val="20"/>
        </w:rPr>
        <w:tab/>
      </w:r>
      <w:r w:rsidRPr="004549EA">
        <w:rPr>
          <w:rFonts w:eastAsia="Times New Roman" w:cstheme="minorHAnsi"/>
        </w:rPr>
        <w:t>Date</w:t>
      </w:r>
    </w:p>
    <w:sectPr w:rsidR="00D16C20" w:rsidRPr="004549EA" w:rsidSect="00213B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5334D"/>
    <w:multiLevelType w:val="hybridMultilevel"/>
    <w:tmpl w:val="0409001D"/>
    <w:lvl w:ilvl="0" w:tplc="5B9ABA30">
      <w:start w:val="1"/>
      <w:numFmt w:val="decimal"/>
      <w:lvlText w:val="%1)"/>
      <w:lvlJc w:val="left"/>
      <w:pPr>
        <w:ind w:left="360" w:hanging="360"/>
      </w:pPr>
    </w:lvl>
    <w:lvl w:ilvl="1" w:tplc="76144FA0">
      <w:start w:val="1"/>
      <w:numFmt w:val="lowerLetter"/>
      <w:lvlText w:val="%2)"/>
      <w:lvlJc w:val="left"/>
      <w:pPr>
        <w:ind w:left="720" w:hanging="360"/>
      </w:pPr>
    </w:lvl>
    <w:lvl w:ilvl="2" w:tplc="1FE85BC2">
      <w:start w:val="1"/>
      <w:numFmt w:val="lowerRoman"/>
      <w:lvlText w:val="%3)"/>
      <w:lvlJc w:val="left"/>
      <w:pPr>
        <w:ind w:left="1080" w:hanging="360"/>
      </w:pPr>
    </w:lvl>
    <w:lvl w:ilvl="3" w:tplc="7DDA76F2">
      <w:start w:val="1"/>
      <w:numFmt w:val="decimal"/>
      <w:lvlText w:val="(%4)"/>
      <w:lvlJc w:val="left"/>
      <w:pPr>
        <w:ind w:left="1440" w:hanging="360"/>
      </w:pPr>
    </w:lvl>
    <w:lvl w:ilvl="4" w:tplc="AB0C68F0">
      <w:start w:val="1"/>
      <w:numFmt w:val="lowerLetter"/>
      <w:lvlText w:val="(%5)"/>
      <w:lvlJc w:val="left"/>
      <w:pPr>
        <w:ind w:left="1800" w:hanging="360"/>
      </w:pPr>
    </w:lvl>
    <w:lvl w:ilvl="5" w:tplc="42228238">
      <w:start w:val="1"/>
      <w:numFmt w:val="lowerRoman"/>
      <w:lvlText w:val="(%6)"/>
      <w:lvlJc w:val="left"/>
      <w:pPr>
        <w:ind w:left="2160" w:hanging="360"/>
      </w:pPr>
    </w:lvl>
    <w:lvl w:ilvl="6" w:tplc="24E00538">
      <w:start w:val="1"/>
      <w:numFmt w:val="decimal"/>
      <w:lvlText w:val="%7."/>
      <w:lvlJc w:val="left"/>
      <w:pPr>
        <w:ind w:left="2520" w:hanging="360"/>
      </w:pPr>
    </w:lvl>
    <w:lvl w:ilvl="7" w:tplc="B28E9C4E">
      <w:start w:val="1"/>
      <w:numFmt w:val="lowerLetter"/>
      <w:lvlText w:val="%8."/>
      <w:lvlJc w:val="left"/>
      <w:pPr>
        <w:ind w:left="2880" w:hanging="360"/>
      </w:pPr>
    </w:lvl>
    <w:lvl w:ilvl="8" w:tplc="E7368E24">
      <w:start w:val="1"/>
      <w:numFmt w:val="lowerRoman"/>
      <w:lvlText w:val="%9."/>
      <w:lvlJc w:val="left"/>
      <w:pPr>
        <w:ind w:left="3240" w:hanging="360"/>
      </w:pPr>
    </w:lvl>
  </w:abstractNum>
  <w:abstractNum w:abstractNumId="1" w15:restartNumberingAfterBreak="0">
    <w:nsid w:val="34475605"/>
    <w:multiLevelType w:val="multilevel"/>
    <w:tmpl w:val="9208D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631695"/>
    <w:multiLevelType w:val="multilevel"/>
    <w:tmpl w:val="587A98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6411669">
    <w:abstractNumId w:val="2"/>
  </w:num>
  <w:num w:numId="2" w16cid:durableId="568006163">
    <w:abstractNumId w:val="0"/>
  </w:num>
  <w:num w:numId="3" w16cid:durableId="2088838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244"/>
    <w:rsid w:val="000D2366"/>
    <w:rsid w:val="000D5C05"/>
    <w:rsid w:val="000F3B36"/>
    <w:rsid w:val="001152C4"/>
    <w:rsid w:val="00172F08"/>
    <w:rsid w:val="001956AA"/>
    <w:rsid w:val="002007E1"/>
    <w:rsid w:val="00213BE4"/>
    <w:rsid w:val="003610A8"/>
    <w:rsid w:val="004340E3"/>
    <w:rsid w:val="004549EA"/>
    <w:rsid w:val="00471523"/>
    <w:rsid w:val="004843FA"/>
    <w:rsid w:val="004C281C"/>
    <w:rsid w:val="004C4BB5"/>
    <w:rsid w:val="004D1AF4"/>
    <w:rsid w:val="005C3708"/>
    <w:rsid w:val="006B497A"/>
    <w:rsid w:val="006F11C1"/>
    <w:rsid w:val="00743135"/>
    <w:rsid w:val="00754571"/>
    <w:rsid w:val="00755673"/>
    <w:rsid w:val="00757B24"/>
    <w:rsid w:val="007B0E5C"/>
    <w:rsid w:val="008255B3"/>
    <w:rsid w:val="008322D8"/>
    <w:rsid w:val="00880CE3"/>
    <w:rsid w:val="00882999"/>
    <w:rsid w:val="00890B8C"/>
    <w:rsid w:val="00943D7F"/>
    <w:rsid w:val="00947D89"/>
    <w:rsid w:val="00952656"/>
    <w:rsid w:val="009B2E99"/>
    <w:rsid w:val="00A26B51"/>
    <w:rsid w:val="00B132B4"/>
    <w:rsid w:val="00B26B5E"/>
    <w:rsid w:val="00B443C2"/>
    <w:rsid w:val="00BB55F7"/>
    <w:rsid w:val="00BE4100"/>
    <w:rsid w:val="00C52258"/>
    <w:rsid w:val="00C85230"/>
    <w:rsid w:val="00CF710C"/>
    <w:rsid w:val="00D16244"/>
    <w:rsid w:val="00D16C20"/>
    <w:rsid w:val="00D37ED6"/>
    <w:rsid w:val="00D5C3E1"/>
    <w:rsid w:val="00DE4883"/>
    <w:rsid w:val="00DF569C"/>
    <w:rsid w:val="00E5467B"/>
    <w:rsid w:val="00ED63B0"/>
    <w:rsid w:val="00EE60A3"/>
    <w:rsid w:val="00F1278C"/>
    <w:rsid w:val="00F63611"/>
    <w:rsid w:val="00F67EA1"/>
    <w:rsid w:val="00FA4E33"/>
    <w:rsid w:val="01364824"/>
    <w:rsid w:val="01878E0B"/>
    <w:rsid w:val="03A4F681"/>
    <w:rsid w:val="04B74147"/>
    <w:rsid w:val="0569674A"/>
    <w:rsid w:val="0588FBB4"/>
    <w:rsid w:val="065311A8"/>
    <w:rsid w:val="065AFF2E"/>
    <w:rsid w:val="07F6CF8F"/>
    <w:rsid w:val="081158B2"/>
    <w:rsid w:val="089B864D"/>
    <w:rsid w:val="09510300"/>
    <w:rsid w:val="0962BC8A"/>
    <w:rsid w:val="0A0FC693"/>
    <w:rsid w:val="0A9409C5"/>
    <w:rsid w:val="0AF566EE"/>
    <w:rsid w:val="0B948F20"/>
    <w:rsid w:val="0C93FE3D"/>
    <w:rsid w:val="0E6A0FD9"/>
    <w:rsid w:val="119F129B"/>
    <w:rsid w:val="11B83AF8"/>
    <w:rsid w:val="12607326"/>
    <w:rsid w:val="1403F9D5"/>
    <w:rsid w:val="141232EF"/>
    <w:rsid w:val="16AA09A3"/>
    <w:rsid w:val="18E78DEF"/>
    <w:rsid w:val="19C34CDD"/>
    <w:rsid w:val="1A0B77DA"/>
    <w:rsid w:val="1A54AFCE"/>
    <w:rsid w:val="1AF90D05"/>
    <w:rsid w:val="1B35B7E7"/>
    <w:rsid w:val="1C828406"/>
    <w:rsid w:val="1D19BD1A"/>
    <w:rsid w:val="1E1A4E9B"/>
    <w:rsid w:val="1E7D95A3"/>
    <w:rsid w:val="210BC831"/>
    <w:rsid w:val="236C35AD"/>
    <w:rsid w:val="2380537E"/>
    <w:rsid w:val="23E8A3A6"/>
    <w:rsid w:val="24C1132D"/>
    <w:rsid w:val="25C610F7"/>
    <w:rsid w:val="272E0130"/>
    <w:rsid w:val="29F174AC"/>
    <w:rsid w:val="2A99821A"/>
    <w:rsid w:val="2CD5F1D4"/>
    <w:rsid w:val="2D84575B"/>
    <w:rsid w:val="2F6E5403"/>
    <w:rsid w:val="2F9A4AA8"/>
    <w:rsid w:val="30C005B9"/>
    <w:rsid w:val="31CEF7DE"/>
    <w:rsid w:val="339232AF"/>
    <w:rsid w:val="3441C526"/>
    <w:rsid w:val="3483F3C7"/>
    <w:rsid w:val="3AB106AA"/>
    <w:rsid w:val="3B4508EC"/>
    <w:rsid w:val="3B8A407A"/>
    <w:rsid w:val="3C4CD70B"/>
    <w:rsid w:val="3C54C491"/>
    <w:rsid w:val="3D37CBE3"/>
    <w:rsid w:val="3F4246A8"/>
    <w:rsid w:val="3F8477CD"/>
    <w:rsid w:val="40078716"/>
    <w:rsid w:val="4109EA64"/>
    <w:rsid w:val="4351A009"/>
    <w:rsid w:val="46371549"/>
    <w:rsid w:val="463E422E"/>
    <w:rsid w:val="466E1D7A"/>
    <w:rsid w:val="47977738"/>
    <w:rsid w:val="4868C382"/>
    <w:rsid w:val="4DA371B4"/>
    <w:rsid w:val="4F3F4215"/>
    <w:rsid w:val="50629A90"/>
    <w:rsid w:val="50964C10"/>
    <w:rsid w:val="51364737"/>
    <w:rsid w:val="51C41D54"/>
    <w:rsid w:val="5276E2D7"/>
    <w:rsid w:val="532D1128"/>
    <w:rsid w:val="534594EC"/>
    <w:rsid w:val="53CDECD2"/>
    <w:rsid w:val="54B5B91E"/>
    <w:rsid w:val="5671C391"/>
    <w:rsid w:val="56EB0471"/>
    <w:rsid w:val="56EC6537"/>
    <w:rsid w:val="588B4348"/>
    <w:rsid w:val="5B48A943"/>
    <w:rsid w:val="5BBE7594"/>
    <w:rsid w:val="5DD2851F"/>
    <w:rsid w:val="5E689453"/>
    <w:rsid w:val="5EF61656"/>
    <w:rsid w:val="60755C0B"/>
    <w:rsid w:val="6078BE5A"/>
    <w:rsid w:val="62C3DB33"/>
    <w:rsid w:val="633EF059"/>
    <w:rsid w:val="659D0F92"/>
    <w:rsid w:val="6626CA13"/>
    <w:rsid w:val="67028901"/>
    <w:rsid w:val="6833A8D9"/>
    <w:rsid w:val="694DCA04"/>
    <w:rsid w:val="698A2ECF"/>
    <w:rsid w:val="69A26543"/>
    <w:rsid w:val="6BD2F78F"/>
    <w:rsid w:val="6C05FC00"/>
    <w:rsid w:val="6E252F5D"/>
    <w:rsid w:val="6E86B719"/>
    <w:rsid w:val="6EFCB021"/>
    <w:rsid w:val="6F0D9AE6"/>
    <w:rsid w:val="6F115A66"/>
    <w:rsid w:val="72662102"/>
    <w:rsid w:val="7276680A"/>
    <w:rsid w:val="72C3B02B"/>
    <w:rsid w:val="76114B3E"/>
    <w:rsid w:val="763CEDDD"/>
    <w:rsid w:val="7769920F"/>
    <w:rsid w:val="78197C22"/>
    <w:rsid w:val="79364DF6"/>
    <w:rsid w:val="7BF636AA"/>
    <w:rsid w:val="7CB41CE7"/>
    <w:rsid w:val="7FA697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DF24F"/>
  <w15:docId w15:val="{C09B9449-C59F-4179-B339-4E6320D94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BE4"/>
  </w:style>
  <w:style w:type="paragraph" w:styleId="Heading1">
    <w:name w:val="heading 1"/>
    <w:basedOn w:val="Normal"/>
    <w:link w:val="Heading1Char"/>
    <w:uiPriority w:val="9"/>
    <w:qFormat/>
    <w:rsid w:val="00D1624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8322D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rules-nonbr">
    <w:name w:val="body_rules-nonbr"/>
    <w:basedOn w:val="Normal"/>
    <w:rsid w:val="00D162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1">
    <w:name w:val="Hyperlink1"/>
    <w:basedOn w:val="DefaultParagraphFont"/>
    <w:rsid w:val="00D16244"/>
  </w:style>
  <w:style w:type="character" w:customStyle="1" w:styleId="Heading1Char">
    <w:name w:val="Heading 1 Char"/>
    <w:basedOn w:val="DefaultParagraphFont"/>
    <w:link w:val="Heading1"/>
    <w:uiPriority w:val="9"/>
    <w:rsid w:val="00D16244"/>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D1624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22D8"/>
    <w:rPr>
      <w:b/>
      <w:bCs/>
    </w:rPr>
  </w:style>
  <w:style w:type="character" w:customStyle="1" w:styleId="Heading3Char">
    <w:name w:val="Heading 3 Char"/>
    <w:basedOn w:val="DefaultParagraphFont"/>
    <w:link w:val="Heading3"/>
    <w:uiPriority w:val="9"/>
    <w:semiHidden/>
    <w:rsid w:val="008322D8"/>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8322D8"/>
    <w:rPr>
      <w:sz w:val="16"/>
      <w:szCs w:val="16"/>
    </w:rPr>
  </w:style>
  <w:style w:type="paragraph" w:styleId="CommentText">
    <w:name w:val="annotation text"/>
    <w:basedOn w:val="Normal"/>
    <w:link w:val="CommentTextChar"/>
    <w:uiPriority w:val="99"/>
    <w:unhideWhenUsed/>
    <w:rsid w:val="008322D8"/>
    <w:pPr>
      <w:spacing w:line="240" w:lineRule="auto"/>
    </w:pPr>
    <w:rPr>
      <w:sz w:val="20"/>
      <w:szCs w:val="20"/>
    </w:rPr>
  </w:style>
  <w:style w:type="character" w:customStyle="1" w:styleId="CommentTextChar">
    <w:name w:val="Comment Text Char"/>
    <w:basedOn w:val="DefaultParagraphFont"/>
    <w:link w:val="CommentText"/>
    <w:uiPriority w:val="99"/>
    <w:rsid w:val="008322D8"/>
    <w:rPr>
      <w:sz w:val="20"/>
      <w:szCs w:val="20"/>
    </w:rPr>
  </w:style>
  <w:style w:type="paragraph" w:styleId="CommentSubject">
    <w:name w:val="annotation subject"/>
    <w:basedOn w:val="CommentText"/>
    <w:next w:val="CommentText"/>
    <w:link w:val="CommentSubjectChar"/>
    <w:uiPriority w:val="99"/>
    <w:semiHidden/>
    <w:unhideWhenUsed/>
    <w:rsid w:val="008322D8"/>
    <w:rPr>
      <w:b/>
      <w:bCs/>
    </w:rPr>
  </w:style>
  <w:style w:type="character" w:customStyle="1" w:styleId="CommentSubjectChar">
    <w:name w:val="Comment Subject Char"/>
    <w:basedOn w:val="CommentTextChar"/>
    <w:link w:val="CommentSubject"/>
    <w:uiPriority w:val="99"/>
    <w:semiHidden/>
    <w:rsid w:val="008322D8"/>
    <w:rPr>
      <w:b/>
      <w:bCs/>
      <w:sz w:val="20"/>
      <w:szCs w:val="20"/>
    </w:rPr>
  </w:style>
  <w:style w:type="paragraph" w:styleId="BalloonText">
    <w:name w:val="Balloon Text"/>
    <w:basedOn w:val="Normal"/>
    <w:link w:val="BalloonTextChar"/>
    <w:uiPriority w:val="99"/>
    <w:semiHidden/>
    <w:unhideWhenUsed/>
    <w:rsid w:val="008322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2D8"/>
    <w:rPr>
      <w:rFonts w:ascii="Tahoma" w:hAnsi="Tahoma" w:cs="Tahoma"/>
      <w:sz w:val="16"/>
      <w:szCs w:val="16"/>
    </w:rPr>
  </w:style>
  <w:style w:type="paragraph" w:styleId="ListParagraph">
    <w:name w:val="List Paragraph"/>
    <w:basedOn w:val="Normal"/>
    <w:uiPriority w:val="34"/>
    <w:qFormat/>
    <w:rsid w:val="008322D8"/>
    <w:pPr>
      <w:ind w:left="720"/>
      <w:contextualSpacing/>
    </w:pPr>
  </w:style>
  <w:style w:type="character" w:styleId="Hyperlink">
    <w:name w:val="Hyperlink"/>
    <w:basedOn w:val="DefaultParagraphFont"/>
    <w:uiPriority w:val="99"/>
    <w:unhideWhenUsed/>
    <w:rsid w:val="00FA4E33"/>
    <w:rPr>
      <w:color w:val="0000FF" w:themeColor="hyperlink"/>
      <w:u w:val="single"/>
    </w:rPr>
  </w:style>
  <w:style w:type="character" w:customStyle="1" w:styleId="inlinep">
    <w:name w:val="inlinep"/>
    <w:basedOn w:val="DefaultParagraphFont"/>
    <w:rsid w:val="00FA4E33"/>
  </w:style>
  <w:style w:type="paragraph" w:styleId="Revision">
    <w:name w:val="Revision"/>
    <w:hidden/>
    <w:uiPriority w:val="99"/>
    <w:semiHidden/>
    <w:rsid w:val="00C85230"/>
    <w:pPr>
      <w:spacing w:after="0" w:line="240" w:lineRule="auto"/>
    </w:pPr>
  </w:style>
  <w:style w:type="character" w:styleId="UnresolvedMention">
    <w:name w:val="Unresolved Mention"/>
    <w:basedOn w:val="DefaultParagraphFont"/>
    <w:uiPriority w:val="99"/>
    <w:semiHidden/>
    <w:unhideWhenUsed/>
    <w:rsid w:val="00D37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8742">
      <w:bodyDiv w:val="1"/>
      <w:marLeft w:val="0"/>
      <w:marRight w:val="0"/>
      <w:marTop w:val="0"/>
      <w:marBottom w:val="0"/>
      <w:divBdr>
        <w:top w:val="none" w:sz="0" w:space="0" w:color="auto"/>
        <w:left w:val="none" w:sz="0" w:space="0" w:color="auto"/>
        <w:bottom w:val="none" w:sz="0" w:space="0" w:color="auto"/>
        <w:right w:val="none" w:sz="0" w:space="0" w:color="auto"/>
      </w:divBdr>
      <w:divsChild>
        <w:div w:id="361174884">
          <w:marLeft w:val="0"/>
          <w:marRight w:val="0"/>
          <w:marTop w:val="0"/>
          <w:marBottom w:val="0"/>
          <w:divBdr>
            <w:top w:val="none" w:sz="0" w:space="0" w:color="auto"/>
            <w:left w:val="none" w:sz="0" w:space="0" w:color="auto"/>
            <w:bottom w:val="none" w:sz="0" w:space="0" w:color="auto"/>
            <w:right w:val="none" w:sz="0" w:space="0" w:color="auto"/>
          </w:divBdr>
          <w:divsChild>
            <w:div w:id="2045709280">
              <w:marLeft w:val="0"/>
              <w:marRight w:val="0"/>
              <w:marTop w:val="0"/>
              <w:marBottom w:val="0"/>
              <w:divBdr>
                <w:top w:val="none" w:sz="0" w:space="0" w:color="auto"/>
                <w:left w:val="none" w:sz="0" w:space="0" w:color="auto"/>
                <w:bottom w:val="none" w:sz="0" w:space="0" w:color="auto"/>
                <w:right w:val="none" w:sz="0" w:space="0" w:color="auto"/>
              </w:divBdr>
              <w:divsChild>
                <w:div w:id="168444182">
                  <w:marLeft w:val="-150"/>
                  <w:marRight w:val="-150"/>
                  <w:marTop w:val="0"/>
                  <w:marBottom w:val="0"/>
                  <w:divBdr>
                    <w:top w:val="none" w:sz="0" w:space="0" w:color="auto"/>
                    <w:left w:val="none" w:sz="0" w:space="0" w:color="auto"/>
                    <w:bottom w:val="none" w:sz="0" w:space="0" w:color="auto"/>
                    <w:right w:val="none" w:sz="0" w:space="0" w:color="auto"/>
                  </w:divBdr>
                  <w:divsChild>
                    <w:div w:id="1616599286">
                      <w:marLeft w:val="19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46530">
      <w:bodyDiv w:val="1"/>
      <w:marLeft w:val="0"/>
      <w:marRight w:val="0"/>
      <w:marTop w:val="0"/>
      <w:marBottom w:val="0"/>
      <w:divBdr>
        <w:top w:val="none" w:sz="0" w:space="0" w:color="auto"/>
        <w:left w:val="none" w:sz="0" w:space="0" w:color="auto"/>
        <w:bottom w:val="none" w:sz="0" w:space="0" w:color="auto"/>
        <w:right w:val="none" w:sz="0" w:space="0" w:color="auto"/>
      </w:divBdr>
    </w:div>
    <w:div w:id="182063103">
      <w:bodyDiv w:val="1"/>
      <w:marLeft w:val="0"/>
      <w:marRight w:val="0"/>
      <w:marTop w:val="0"/>
      <w:marBottom w:val="0"/>
      <w:divBdr>
        <w:top w:val="none" w:sz="0" w:space="0" w:color="auto"/>
        <w:left w:val="none" w:sz="0" w:space="0" w:color="auto"/>
        <w:bottom w:val="none" w:sz="0" w:space="0" w:color="auto"/>
        <w:right w:val="none" w:sz="0" w:space="0" w:color="auto"/>
      </w:divBdr>
    </w:div>
    <w:div w:id="186676119">
      <w:bodyDiv w:val="1"/>
      <w:marLeft w:val="0"/>
      <w:marRight w:val="0"/>
      <w:marTop w:val="0"/>
      <w:marBottom w:val="0"/>
      <w:divBdr>
        <w:top w:val="none" w:sz="0" w:space="0" w:color="auto"/>
        <w:left w:val="none" w:sz="0" w:space="0" w:color="auto"/>
        <w:bottom w:val="none" w:sz="0" w:space="0" w:color="auto"/>
        <w:right w:val="none" w:sz="0" w:space="0" w:color="auto"/>
      </w:divBdr>
    </w:div>
    <w:div w:id="195050431">
      <w:bodyDiv w:val="1"/>
      <w:marLeft w:val="0"/>
      <w:marRight w:val="0"/>
      <w:marTop w:val="0"/>
      <w:marBottom w:val="0"/>
      <w:divBdr>
        <w:top w:val="none" w:sz="0" w:space="0" w:color="auto"/>
        <w:left w:val="none" w:sz="0" w:space="0" w:color="auto"/>
        <w:bottom w:val="none" w:sz="0" w:space="0" w:color="auto"/>
        <w:right w:val="none" w:sz="0" w:space="0" w:color="auto"/>
      </w:divBdr>
    </w:div>
    <w:div w:id="458768975">
      <w:bodyDiv w:val="1"/>
      <w:marLeft w:val="0"/>
      <w:marRight w:val="0"/>
      <w:marTop w:val="0"/>
      <w:marBottom w:val="0"/>
      <w:divBdr>
        <w:top w:val="none" w:sz="0" w:space="0" w:color="auto"/>
        <w:left w:val="none" w:sz="0" w:space="0" w:color="auto"/>
        <w:bottom w:val="none" w:sz="0" w:space="0" w:color="auto"/>
        <w:right w:val="none" w:sz="0" w:space="0" w:color="auto"/>
      </w:divBdr>
    </w:div>
    <w:div w:id="574046045">
      <w:bodyDiv w:val="1"/>
      <w:marLeft w:val="0"/>
      <w:marRight w:val="0"/>
      <w:marTop w:val="0"/>
      <w:marBottom w:val="0"/>
      <w:divBdr>
        <w:top w:val="none" w:sz="0" w:space="0" w:color="auto"/>
        <w:left w:val="none" w:sz="0" w:space="0" w:color="auto"/>
        <w:bottom w:val="none" w:sz="0" w:space="0" w:color="auto"/>
        <w:right w:val="none" w:sz="0" w:space="0" w:color="auto"/>
      </w:divBdr>
    </w:div>
    <w:div w:id="629241303">
      <w:bodyDiv w:val="1"/>
      <w:marLeft w:val="0"/>
      <w:marRight w:val="0"/>
      <w:marTop w:val="0"/>
      <w:marBottom w:val="0"/>
      <w:divBdr>
        <w:top w:val="none" w:sz="0" w:space="0" w:color="auto"/>
        <w:left w:val="none" w:sz="0" w:space="0" w:color="auto"/>
        <w:bottom w:val="none" w:sz="0" w:space="0" w:color="auto"/>
        <w:right w:val="none" w:sz="0" w:space="0" w:color="auto"/>
      </w:divBdr>
      <w:divsChild>
        <w:div w:id="1705905744">
          <w:marLeft w:val="0"/>
          <w:marRight w:val="0"/>
          <w:marTop w:val="0"/>
          <w:marBottom w:val="400"/>
          <w:divBdr>
            <w:top w:val="none" w:sz="0" w:space="0" w:color="auto"/>
            <w:left w:val="none" w:sz="0" w:space="0" w:color="auto"/>
            <w:bottom w:val="none" w:sz="0" w:space="0" w:color="auto"/>
            <w:right w:val="none" w:sz="0" w:space="0" w:color="auto"/>
          </w:divBdr>
          <w:divsChild>
            <w:div w:id="1563786755">
              <w:marLeft w:val="0"/>
              <w:marRight w:val="0"/>
              <w:marTop w:val="0"/>
              <w:marBottom w:val="0"/>
              <w:divBdr>
                <w:top w:val="none" w:sz="0" w:space="0" w:color="auto"/>
                <w:left w:val="none" w:sz="0" w:space="0" w:color="auto"/>
                <w:bottom w:val="none" w:sz="0" w:space="0" w:color="auto"/>
                <w:right w:val="none" w:sz="0" w:space="0" w:color="auto"/>
              </w:divBdr>
              <w:divsChild>
                <w:div w:id="1856143308">
                  <w:marLeft w:val="0"/>
                  <w:marRight w:val="0"/>
                  <w:marTop w:val="0"/>
                  <w:marBottom w:val="0"/>
                  <w:divBdr>
                    <w:top w:val="none" w:sz="0" w:space="0" w:color="auto"/>
                    <w:left w:val="none" w:sz="0" w:space="0" w:color="auto"/>
                    <w:bottom w:val="none" w:sz="0" w:space="0" w:color="auto"/>
                    <w:right w:val="none" w:sz="0" w:space="0" w:color="auto"/>
                  </w:divBdr>
                  <w:divsChild>
                    <w:div w:id="763499678">
                      <w:marLeft w:val="1900"/>
                      <w:marRight w:val="0"/>
                      <w:marTop w:val="0"/>
                      <w:marBottom w:val="0"/>
                      <w:divBdr>
                        <w:top w:val="none" w:sz="0" w:space="0" w:color="auto"/>
                        <w:left w:val="none" w:sz="0" w:space="0" w:color="auto"/>
                        <w:bottom w:val="none" w:sz="0" w:space="0" w:color="auto"/>
                        <w:right w:val="none" w:sz="0" w:space="0" w:color="auto"/>
                      </w:divBdr>
                      <w:divsChild>
                        <w:div w:id="66212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176756">
      <w:bodyDiv w:val="1"/>
      <w:marLeft w:val="0"/>
      <w:marRight w:val="0"/>
      <w:marTop w:val="0"/>
      <w:marBottom w:val="0"/>
      <w:divBdr>
        <w:top w:val="none" w:sz="0" w:space="0" w:color="auto"/>
        <w:left w:val="none" w:sz="0" w:space="0" w:color="auto"/>
        <w:bottom w:val="none" w:sz="0" w:space="0" w:color="auto"/>
        <w:right w:val="none" w:sz="0" w:space="0" w:color="auto"/>
      </w:divBdr>
    </w:div>
    <w:div w:id="963464002">
      <w:bodyDiv w:val="1"/>
      <w:marLeft w:val="0"/>
      <w:marRight w:val="0"/>
      <w:marTop w:val="0"/>
      <w:marBottom w:val="0"/>
      <w:divBdr>
        <w:top w:val="none" w:sz="0" w:space="0" w:color="auto"/>
        <w:left w:val="none" w:sz="0" w:space="0" w:color="auto"/>
        <w:bottom w:val="none" w:sz="0" w:space="0" w:color="auto"/>
        <w:right w:val="none" w:sz="0" w:space="0" w:color="auto"/>
      </w:divBdr>
    </w:div>
    <w:div w:id="1127968370">
      <w:bodyDiv w:val="1"/>
      <w:marLeft w:val="0"/>
      <w:marRight w:val="0"/>
      <w:marTop w:val="0"/>
      <w:marBottom w:val="0"/>
      <w:divBdr>
        <w:top w:val="none" w:sz="0" w:space="0" w:color="auto"/>
        <w:left w:val="none" w:sz="0" w:space="0" w:color="auto"/>
        <w:bottom w:val="none" w:sz="0" w:space="0" w:color="auto"/>
        <w:right w:val="none" w:sz="0" w:space="0" w:color="auto"/>
      </w:divBdr>
    </w:div>
    <w:div w:id="1320886319">
      <w:bodyDiv w:val="1"/>
      <w:marLeft w:val="0"/>
      <w:marRight w:val="0"/>
      <w:marTop w:val="0"/>
      <w:marBottom w:val="0"/>
      <w:divBdr>
        <w:top w:val="none" w:sz="0" w:space="0" w:color="auto"/>
        <w:left w:val="none" w:sz="0" w:space="0" w:color="auto"/>
        <w:bottom w:val="none" w:sz="0" w:space="0" w:color="auto"/>
        <w:right w:val="none" w:sz="0" w:space="0" w:color="auto"/>
      </w:divBdr>
    </w:div>
    <w:div w:id="1338774236">
      <w:bodyDiv w:val="1"/>
      <w:marLeft w:val="0"/>
      <w:marRight w:val="0"/>
      <w:marTop w:val="0"/>
      <w:marBottom w:val="0"/>
      <w:divBdr>
        <w:top w:val="none" w:sz="0" w:space="0" w:color="auto"/>
        <w:left w:val="none" w:sz="0" w:space="0" w:color="auto"/>
        <w:bottom w:val="none" w:sz="0" w:space="0" w:color="auto"/>
        <w:right w:val="none" w:sz="0" w:space="0" w:color="auto"/>
      </w:divBdr>
    </w:div>
    <w:div w:id="1539972625">
      <w:bodyDiv w:val="1"/>
      <w:marLeft w:val="0"/>
      <w:marRight w:val="0"/>
      <w:marTop w:val="0"/>
      <w:marBottom w:val="0"/>
      <w:divBdr>
        <w:top w:val="none" w:sz="0" w:space="0" w:color="auto"/>
        <w:left w:val="none" w:sz="0" w:space="0" w:color="auto"/>
        <w:bottom w:val="none" w:sz="0" w:space="0" w:color="auto"/>
        <w:right w:val="none" w:sz="0" w:space="0" w:color="auto"/>
      </w:divBdr>
    </w:div>
    <w:div w:id="1725444367">
      <w:bodyDiv w:val="1"/>
      <w:marLeft w:val="0"/>
      <w:marRight w:val="0"/>
      <w:marTop w:val="0"/>
      <w:marBottom w:val="0"/>
      <w:divBdr>
        <w:top w:val="none" w:sz="0" w:space="0" w:color="auto"/>
        <w:left w:val="none" w:sz="0" w:space="0" w:color="auto"/>
        <w:bottom w:val="none" w:sz="0" w:space="0" w:color="auto"/>
        <w:right w:val="none" w:sz="0" w:space="0" w:color="auto"/>
      </w:divBdr>
    </w:div>
    <w:div w:id="172841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usccb.org/committees/migration/MRSart" TargetMode="External"/><Relationship Id="rId4" Type="http://schemas.openxmlformats.org/officeDocument/2006/relationships/numbering" Target="numbering.xml"/><Relationship Id="rId9" Type="http://schemas.openxmlformats.org/officeDocument/2006/relationships/hyperlink" Target="mailto:artcontest@uscc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7D7FCF212A5C49AAFFD6DC165A36FA" ma:contentTypeVersion="4" ma:contentTypeDescription="Create a new document." ma:contentTypeScope="" ma:versionID="b418904f8b6785e87fc9f5f6e777c54e">
  <xsd:schema xmlns:xsd="http://www.w3.org/2001/XMLSchema" xmlns:xs="http://www.w3.org/2001/XMLSchema" xmlns:p="http://schemas.microsoft.com/office/2006/metadata/properties" xmlns:ns2="b970eebb-aa65-4721-b783-845bd342127e" targetNamespace="http://schemas.microsoft.com/office/2006/metadata/properties" ma:root="true" ma:fieldsID="6e661c353d2701b38b75c8869921c89c" ns2:_="">
    <xsd:import namespace="b970eebb-aa65-4721-b783-845bd34212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0eebb-aa65-4721-b783-845bd3421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3379C9-4E0B-48C4-8A95-5FE1586065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475CD0-2D6B-427B-B35D-2813DD566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70eebb-aa65-4721-b783-845bd34212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78927C-563E-4505-8862-249692C78C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1412</Words>
  <Characters>8051</Characters>
  <Application>Microsoft Office Word</Application>
  <DocSecurity>0</DocSecurity>
  <Lines>67</Lines>
  <Paragraphs>18</Paragraphs>
  <ScaleCrop>false</ScaleCrop>
  <Company>Grizli777</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c:creator>
  <cp:lastModifiedBy>Todd Scribner</cp:lastModifiedBy>
  <cp:revision>3</cp:revision>
  <cp:lastPrinted>2023-02-21T13:10:00Z</cp:lastPrinted>
  <dcterms:created xsi:type="dcterms:W3CDTF">2023-02-22T17:47:00Z</dcterms:created>
  <dcterms:modified xsi:type="dcterms:W3CDTF">2023-02-22T17:47:00Z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0x0101004B7D7FCF212A5C49AAFFD6DC165A36FA</vt:lpwstr>
  </property>
</Properties>
</file>